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063" w:rsidRPr="003E646F"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sz w:val="24"/>
          <w:szCs w:val="24"/>
        </w:rPr>
      </w:pPr>
      <w:r w:rsidRPr="003E646F">
        <w:rPr>
          <w:rFonts w:ascii="Times New Roman" w:hAnsi="Times New Roman" w:cs="Times New Roman"/>
          <w:sz w:val="24"/>
          <w:szCs w:val="24"/>
        </w:rPr>
        <w:t>ЕҢБЕК ҚЫЗЫЛ ТУ ОРДЕНДІ</w:t>
      </w:r>
    </w:p>
    <w:p w:rsidR="002B1063" w:rsidRPr="003E646F"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w:t>
      </w:r>
      <w:r w:rsidRPr="003E646F">
        <w:rPr>
          <w:rFonts w:ascii="Times New Roman" w:hAnsi="Times New Roman" w:cs="Times New Roman"/>
          <w:sz w:val="24"/>
          <w:szCs w:val="24"/>
        </w:rPr>
        <w:t>Ә. Б. БЕКТҰРОВ АТЫНДАҒ</w:t>
      </w:r>
      <w:proofErr w:type="gramStart"/>
      <w:r w:rsidRPr="003E646F">
        <w:rPr>
          <w:rFonts w:ascii="Times New Roman" w:hAnsi="Times New Roman" w:cs="Times New Roman"/>
          <w:sz w:val="24"/>
          <w:szCs w:val="24"/>
        </w:rPr>
        <w:t>Ы</w:t>
      </w:r>
      <w:proofErr w:type="gramEnd"/>
    </w:p>
    <w:p w:rsidR="002B1063" w:rsidRDefault="002B1063" w:rsidP="002B1063">
      <w:pPr>
        <w:jc w:val="center"/>
        <w:rPr>
          <w:rFonts w:ascii="Times New Roman" w:hAnsi="Times New Roman" w:cs="Times New Roman"/>
          <w:sz w:val="24"/>
          <w:szCs w:val="24"/>
          <w:lang w:val="kk-KZ"/>
        </w:rPr>
      </w:pPr>
      <w:r w:rsidRPr="003E646F">
        <w:rPr>
          <w:rFonts w:ascii="Times New Roman" w:hAnsi="Times New Roman" w:cs="Times New Roman"/>
          <w:sz w:val="24"/>
          <w:szCs w:val="24"/>
        </w:rPr>
        <w:t>ХИМИЯ ҒЫЛЫМДАРЫ ИНСТИТУТЫ</w:t>
      </w:r>
      <w:r>
        <w:rPr>
          <w:rFonts w:ascii="Times New Roman" w:hAnsi="Times New Roman" w:cs="Times New Roman"/>
          <w:sz w:val="24"/>
          <w:szCs w:val="24"/>
          <w:lang w:val="kk-KZ"/>
        </w:rPr>
        <w:t>»</w:t>
      </w:r>
    </w:p>
    <w:p w:rsidR="002B1063" w:rsidRPr="00E4583E" w:rsidRDefault="002B1063" w:rsidP="002B1063">
      <w:pPr>
        <w:jc w:val="center"/>
        <w:rPr>
          <w:rFonts w:ascii="Times New Roman" w:hAnsi="Times New Roman" w:cs="Times New Roman"/>
          <w:sz w:val="24"/>
          <w:szCs w:val="24"/>
          <w:lang w:val="kk-KZ"/>
        </w:rPr>
      </w:pPr>
      <w:r>
        <w:rPr>
          <w:rFonts w:ascii="Times New Roman" w:hAnsi="Times New Roman" w:cs="Times New Roman"/>
          <w:sz w:val="24"/>
          <w:szCs w:val="24"/>
          <w:lang w:val="kk-KZ"/>
        </w:rPr>
        <w:t>АКЦИОНЕРЛІК ҚОҒАМЫ</w:t>
      </w:r>
    </w:p>
    <w:p w:rsidR="002B1063" w:rsidRPr="001F2384" w:rsidRDefault="002B1063" w:rsidP="002B1063">
      <w:pPr>
        <w:jc w:val="center"/>
        <w:rPr>
          <w:rFonts w:cs="Таймс"/>
          <w:sz w:val="16"/>
          <w:szCs w:val="16"/>
        </w:rPr>
      </w:pPr>
    </w:p>
    <w:p w:rsidR="002B1063" w:rsidRPr="003E646F"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b/>
          <w:bCs/>
          <w:sz w:val="40"/>
          <w:szCs w:val="40"/>
        </w:rPr>
      </w:pPr>
      <w:r w:rsidRPr="003E646F">
        <w:rPr>
          <w:rFonts w:ascii="Times New Roman" w:hAnsi="Times New Roman" w:cs="Times New Roman"/>
          <w:b/>
          <w:bCs/>
          <w:color w:val="000000"/>
          <w:sz w:val="50"/>
          <w:szCs w:val="50"/>
        </w:rPr>
        <w:t>Қ</w:t>
      </w:r>
      <w:r w:rsidRPr="003E646F">
        <w:rPr>
          <w:rFonts w:ascii="Book Antiqua" w:hAnsi="Book Antiqua" w:cs="Балтика"/>
          <w:b/>
          <w:bCs/>
          <w:sz w:val="42"/>
          <w:szCs w:val="42"/>
        </w:rPr>
        <w:t>АЗА</w:t>
      </w:r>
      <w:r w:rsidRPr="003E646F">
        <w:rPr>
          <w:rFonts w:ascii="Times New Roman" w:hAnsi="Times New Roman" w:cs="Times New Roman"/>
          <w:b/>
          <w:bCs/>
          <w:sz w:val="42"/>
          <w:szCs w:val="42"/>
        </w:rPr>
        <w:t>Қ</w:t>
      </w:r>
      <w:r w:rsidRPr="003E646F">
        <w:rPr>
          <w:rFonts w:ascii="Book Antiqua" w:hAnsi="Book Antiqua" w:cs="Балтика"/>
          <w:b/>
          <w:bCs/>
          <w:sz w:val="42"/>
          <w:szCs w:val="42"/>
        </w:rPr>
        <w:t>СТАННЫ</w:t>
      </w:r>
      <w:r w:rsidRPr="003E646F">
        <w:rPr>
          <w:rFonts w:ascii="Times New Roman" w:hAnsi="Times New Roman" w:cs="Times New Roman"/>
          <w:b/>
          <w:bCs/>
          <w:sz w:val="42"/>
          <w:szCs w:val="42"/>
        </w:rPr>
        <w:t>Ң</w:t>
      </w:r>
    </w:p>
    <w:p w:rsidR="002B1063" w:rsidRPr="003E646F" w:rsidRDefault="002B1063" w:rsidP="002B1063">
      <w:pPr>
        <w:jc w:val="center"/>
        <w:rPr>
          <w:rFonts w:ascii="Book Antiqua" w:hAnsi="Book Antiqua" w:cs="Балтика"/>
          <w:b/>
          <w:bCs/>
          <w:sz w:val="42"/>
          <w:szCs w:val="42"/>
        </w:rPr>
      </w:pPr>
      <w:r w:rsidRPr="003E646F">
        <w:rPr>
          <w:rFonts w:ascii="Book Antiqua" w:hAnsi="Book Antiqua" w:cs="Балтика"/>
          <w:b/>
          <w:bCs/>
          <w:sz w:val="50"/>
          <w:szCs w:val="50"/>
        </w:rPr>
        <w:t>Х</w:t>
      </w:r>
      <w:r w:rsidRPr="003E646F">
        <w:rPr>
          <w:rFonts w:ascii="Book Antiqua" w:hAnsi="Book Antiqua" w:cs="Балтика"/>
          <w:b/>
          <w:bCs/>
          <w:sz w:val="42"/>
          <w:szCs w:val="42"/>
        </w:rPr>
        <w:t xml:space="preserve">ИМИЯ </w:t>
      </w:r>
      <w:r w:rsidRPr="003E646F">
        <w:rPr>
          <w:rFonts w:ascii="Book Antiqua" w:hAnsi="Book Antiqua" w:cs="Балтика"/>
          <w:b/>
          <w:bCs/>
          <w:sz w:val="50"/>
          <w:szCs w:val="50"/>
        </w:rPr>
        <w:t>Ж</w:t>
      </w:r>
      <w:r w:rsidRPr="003E646F">
        <w:rPr>
          <w:rFonts w:ascii="Book Antiqua" w:hAnsi="Book Antiqua" w:cs="Балтика"/>
          <w:b/>
          <w:bCs/>
          <w:sz w:val="42"/>
          <w:szCs w:val="42"/>
        </w:rPr>
        <w:t>УРНАЛЫ</w:t>
      </w:r>
    </w:p>
    <w:p w:rsidR="002B1063" w:rsidRPr="003E646F" w:rsidRDefault="002B1063" w:rsidP="002B1063">
      <w:pPr>
        <w:jc w:val="center"/>
        <w:rPr>
          <w:rFonts w:ascii="Book Antiqua" w:hAnsi="Book Antiqua" w:cs="Балтика"/>
          <w:b/>
          <w:bCs/>
          <w:sz w:val="42"/>
          <w:szCs w:val="42"/>
        </w:rPr>
      </w:pPr>
      <w:r>
        <w:rPr>
          <w:rFonts w:ascii="Times New Roman" w:hAnsi="Times New Roman" w:cs="Times New Roman"/>
          <w:b/>
          <w:bCs/>
          <w:noProof/>
          <w:color w:val="000000"/>
          <w:sz w:val="50"/>
          <w:szCs w:val="50"/>
        </w:rPr>
        <mc:AlternateContent>
          <mc:Choice Requires="wps">
            <w:drawing>
              <wp:anchor distT="0" distB="0" distL="114300" distR="114300" simplePos="0" relativeHeight="251659264" behindDoc="0" locked="0" layoutInCell="1" allowOverlap="1">
                <wp:simplePos x="0" y="0"/>
                <wp:positionH relativeFrom="column">
                  <wp:posOffset>1139190</wp:posOffset>
                </wp:positionH>
                <wp:positionV relativeFrom="paragraph">
                  <wp:posOffset>165735</wp:posOffset>
                </wp:positionV>
                <wp:extent cx="2264410" cy="0"/>
                <wp:effectExtent l="43815" t="41910" r="44450" b="438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13.05pt" to="26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" strokeweight="6pt">
                <v:stroke linestyle="thickBetweenThin"/>
              </v:line>
            </w:pict>
          </mc:Fallback>
        </mc:AlternateContent>
      </w:r>
    </w:p>
    <w:p w:rsidR="002B1063" w:rsidRPr="003E646F" w:rsidRDefault="002B1063" w:rsidP="002B1063">
      <w:pPr>
        <w:tabs>
          <w:tab w:val="center" w:pos="5112"/>
        </w:tabs>
        <w:autoSpaceDE w:val="0"/>
        <w:autoSpaceDN w:val="0"/>
        <w:adjustRightInd w:val="0"/>
        <w:jc w:val="center"/>
        <w:rPr>
          <w:rFonts w:ascii="Book Antiqua" w:hAnsi="Book Antiqua" w:cs="Балтика"/>
          <w:b/>
          <w:bCs/>
          <w:sz w:val="42"/>
          <w:szCs w:val="42"/>
        </w:rPr>
      </w:pPr>
      <w:r w:rsidRPr="003E646F">
        <w:rPr>
          <w:rFonts w:ascii="Book Antiqua" w:hAnsi="Book Antiqua" w:cs="Балтика"/>
          <w:b/>
          <w:bCs/>
          <w:color w:val="000000"/>
          <w:sz w:val="50"/>
          <w:szCs w:val="50"/>
        </w:rPr>
        <w:t>Х</w:t>
      </w:r>
      <w:r w:rsidRPr="003E646F">
        <w:rPr>
          <w:rFonts w:ascii="Book Antiqua" w:hAnsi="Book Antiqua" w:cs="Балтика"/>
          <w:b/>
          <w:bCs/>
          <w:sz w:val="42"/>
          <w:szCs w:val="42"/>
        </w:rPr>
        <w:t xml:space="preserve">ИМИЧЕСКИЙ </w:t>
      </w:r>
      <w:r w:rsidRPr="003E646F">
        <w:rPr>
          <w:rFonts w:ascii="Book Antiqua" w:hAnsi="Book Antiqua" w:cs="Балтика"/>
          <w:b/>
          <w:bCs/>
          <w:sz w:val="50"/>
          <w:szCs w:val="50"/>
        </w:rPr>
        <w:t>Ж</w:t>
      </w:r>
      <w:r w:rsidRPr="003E646F">
        <w:rPr>
          <w:rFonts w:ascii="Book Antiqua" w:hAnsi="Book Antiqua" w:cs="Балтика"/>
          <w:b/>
          <w:bCs/>
          <w:sz w:val="42"/>
          <w:szCs w:val="42"/>
        </w:rPr>
        <w:t>УРНАЛ</w:t>
      </w:r>
    </w:p>
    <w:p w:rsidR="002B1063" w:rsidRPr="00E06848"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Book Antiqua" w:hAnsi="Book Antiqua" w:cs="Балтика"/>
          <w:b/>
          <w:bCs/>
          <w:sz w:val="42"/>
          <w:szCs w:val="42"/>
        </w:rPr>
      </w:pPr>
      <w:r w:rsidRPr="003E646F">
        <w:rPr>
          <w:rFonts w:ascii="Book Antiqua" w:hAnsi="Book Antiqua" w:cs="Балтика"/>
          <w:b/>
          <w:bCs/>
          <w:sz w:val="50"/>
          <w:szCs w:val="50"/>
        </w:rPr>
        <w:t>К</w:t>
      </w:r>
      <w:r w:rsidRPr="003E646F">
        <w:rPr>
          <w:rFonts w:ascii="Book Antiqua" w:hAnsi="Book Antiqua" w:cs="Балтика"/>
          <w:b/>
          <w:bCs/>
          <w:sz w:val="42"/>
          <w:szCs w:val="42"/>
        </w:rPr>
        <w:t>АЗАХСТАНА</w:t>
      </w:r>
    </w:p>
    <w:p w:rsidR="002B1063" w:rsidRPr="003E646F" w:rsidRDefault="002B1063" w:rsidP="002B1063">
      <w:pPr>
        <w:jc w:val="center"/>
        <w:rPr>
          <w:rFonts w:ascii="Book Antiqua" w:hAnsi="Book Antiqua" w:cs="Балтика"/>
          <w:b/>
          <w:bCs/>
          <w:sz w:val="42"/>
          <w:szCs w:val="42"/>
        </w:rPr>
      </w:pPr>
      <w:r>
        <w:rPr>
          <w:rFonts w:ascii="Times New Roman" w:hAnsi="Times New Roman" w:cs="Times New Roman"/>
          <w:b/>
          <w:bCs/>
          <w:noProof/>
          <w:color w:val="000000"/>
          <w:sz w:val="50"/>
          <w:szCs w:val="50"/>
        </w:rPr>
        <mc:AlternateContent>
          <mc:Choice Requires="wps">
            <w:drawing>
              <wp:anchor distT="0" distB="0" distL="114300" distR="114300" simplePos="0" relativeHeight="251661312" behindDoc="0" locked="0" layoutInCell="1" allowOverlap="1">
                <wp:simplePos x="0" y="0"/>
                <wp:positionH relativeFrom="column">
                  <wp:posOffset>1139190</wp:posOffset>
                </wp:positionH>
                <wp:positionV relativeFrom="paragraph">
                  <wp:posOffset>165735</wp:posOffset>
                </wp:positionV>
                <wp:extent cx="2264410" cy="0"/>
                <wp:effectExtent l="43815" t="41910" r="44450" b="438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441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7pt,13.05pt" to="26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" strokeweight="6pt">
                <v:stroke linestyle="thickBetweenThin"/>
              </v:line>
            </w:pict>
          </mc:Fallback>
        </mc:AlternateContent>
      </w:r>
    </w:p>
    <w:p w:rsidR="002B1063" w:rsidRPr="009172B1" w:rsidRDefault="002B1063" w:rsidP="002B1063">
      <w:pPr>
        <w:tabs>
          <w:tab w:val="center" w:pos="5112"/>
        </w:tabs>
        <w:autoSpaceDE w:val="0"/>
        <w:autoSpaceDN w:val="0"/>
        <w:adjustRightInd w:val="0"/>
        <w:jc w:val="center"/>
        <w:rPr>
          <w:rFonts w:ascii="Book Antiqua" w:hAnsi="Book Antiqua" w:cs="Балтика"/>
          <w:b/>
          <w:bCs/>
          <w:sz w:val="42"/>
          <w:szCs w:val="42"/>
        </w:rPr>
      </w:pPr>
      <w:r>
        <w:rPr>
          <w:rFonts w:ascii="Book Antiqua" w:hAnsi="Book Antiqua" w:cs="Балтика"/>
          <w:b/>
          <w:bCs/>
          <w:color w:val="000000"/>
          <w:sz w:val="50"/>
          <w:szCs w:val="50"/>
          <w:lang w:val="en-US"/>
        </w:rPr>
        <w:t>C</w:t>
      </w:r>
      <w:r w:rsidRPr="001F2384">
        <w:rPr>
          <w:rFonts w:ascii="Book Antiqua" w:hAnsi="Book Antiqua" w:cs="Балтика"/>
          <w:b/>
          <w:bCs/>
          <w:caps/>
          <w:sz w:val="42"/>
          <w:szCs w:val="42"/>
          <w:lang w:val="en-US"/>
        </w:rPr>
        <w:t>hemical</w:t>
      </w:r>
      <w:r w:rsidRPr="009172B1">
        <w:rPr>
          <w:rFonts w:ascii="Book Antiqua" w:hAnsi="Book Antiqua" w:cs="Балтика"/>
          <w:b/>
          <w:bCs/>
          <w:sz w:val="42"/>
          <w:szCs w:val="42"/>
        </w:rPr>
        <w:t xml:space="preserve"> </w:t>
      </w:r>
      <w:r>
        <w:rPr>
          <w:rFonts w:ascii="Book Antiqua" w:hAnsi="Book Antiqua" w:cs="Балтика"/>
          <w:b/>
          <w:bCs/>
          <w:sz w:val="42"/>
          <w:szCs w:val="42"/>
          <w:lang w:val="en-US"/>
        </w:rPr>
        <w:t>J</w:t>
      </w:r>
      <w:r w:rsidRPr="001F2384">
        <w:rPr>
          <w:rFonts w:ascii="Book Antiqua" w:hAnsi="Book Antiqua" w:cs="Балтика"/>
          <w:b/>
          <w:bCs/>
          <w:caps/>
          <w:sz w:val="42"/>
          <w:szCs w:val="42"/>
          <w:lang w:val="en-US"/>
        </w:rPr>
        <w:t>ournal</w:t>
      </w:r>
    </w:p>
    <w:p w:rsidR="002B1063" w:rsidRPr="009172B1"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Book Antiqua" w:hAnsi="Book Antiqua" w:cs="Балтика"/>
          <w:b/>
          <w:bCs/>
          <w:sz w:val="42"/>
          <w:szCs w:val="42"/>
        </w:rPr>
      </w:pPr>
      <w:proofErr w:type="gramStart"/>
      <w:r>
        <w:rPr>
          <w:rFonts w:ascii="Book Antiqua" w:hAnsi="Book Antiqua" w:cs="Балтика"/>
          <w:b/>
          <w:bCs/>
          <w:sz w:val="42"/>
          <w:szCs w:val="42"/>
          <w:lang w:val="en-US"/>
        </w:rPr>
        <w:t>of</w:t>
      </w:r>
      <w:proofErr w:type="gramEnd"/>
      <w:r w:rsidRPr="009172B1">
        <w:rPr>
          <w:rFonts w:ascii="Book Antiqua" w:hAnsi="Book Antiqua" w:cs="Балтика"/>
          <w:b/>
          <w:bCs/>
          <w:sz w:val="42"/>
          <w:szCs w:val="42"/>
        </w:rPr>
        <w:t xml:space="preserve"> </w:t>
      </w:r>
      <w:smartTag w:uri="urn:schemas-microsoft-com:office:smarttags" w:element="country-region">
        <w:smartTag w:uri="urn:schemas-microsoft-com:office:smarttags" w:element="place">
          <w:r>
            <w:rPr>
              <w:rFonts w:ascii="Book Antiqua" w:hAnsi="Book Antiqua" w:cs="Балтика"/>
              <w:b/>
              <w:bCs/>
              <w:sz w:val="50"/>
              <w:szCs w:val="50"/>
              <w:lang w:val="en-US"/>
            </w:rPr>
            <w:t>K</w:t>
          </w:r>
          <w:r>
            <w:rPr>
              <w:rFonts w:ascii="Book Antiqua" w:hAnsi="Book Antiqua" w:cs="Балтика"/>
              <w:b/>
              <w:bCs/>
              <w:sz w:val="42"/>
              <w:szCs w:val="42"/>
              <w:lang w:val="en-US"/>
            </w:rPr>
            <w:t>AZAKHSTAN</w:t>
          </w:r>
        </w:smartTag>
      </w:smartTag>
    </w:p>
    <w:p w:rsidR="002B1063" w:rsidRPr="009172B1"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60"/>
        <w:jc w:val="center"/>
        <w:rPr>
          <w:rFonts w:ascii="Times New Roman" w:hAnsi="Times New Roman" w:cs="Times New Roman"/>
          <w:sz w:val="16"/>
          <w:szCs w:val="16"/>
        </w:rPr>
      </w:pPr>
    </w:p>
    <w:p w:rsidR="002B1063" w:rsidRPr="009172B1"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caps/>
          <w:sz w:val="24"/>
          <w:szCs w:val="24"/>
        </w:rPr>
      </w:pPr>
      <w:r>
        <w:rPr>
          <w:rFonts w:ascii="Times New Roman" w:hAnsi="Times New Roman" w:cs="Times New Roman"/>
          <w:caps/>
          <w:sz w:val="24"/>
          <w:szCs w:val="24"/>
        </w:rPr>
        <w:t>АКЦИОНЕРНОЕ</w:t>
      </w:r>
      <w:r w:rsidRPr="009172B1">
        <w:rPr>
          <w:rFonts w:ascii="Times New Roman" w:hAnsi="Times New Roman" w:cs="Times New Roman"/>
          <w:caps/>
          <w:sz w:val="24"/>
          <w:szCs w:val="24"/>
        </w:rPr>
        <w:t xml:space="preserve"> </w:t>
      </w:r>
      <w:r>
        <w:rPr>
          <w:rFonts w:ascii="Times New Roman" w:hAnsi="Times New Roman" w:cs="Times New Roman"/>
          <w:caps/>
          <w:sz w:val="24"/>
          <w:szCs w:val="24"/>
        </w:rPr>
        <w:t>ОБЩЕСТВО</w:t>
      </w:r>
    </w:p>
    <w:p w:rsidR="002B1063" w:rsidRPr="003E646F"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sz w:val="24"/>
          <w:szCs w:val="24"/>
        </w:rPr>
      </w:pPr>
      <w:r w:rsidRPr="003E646F">
        <w:rPr>
          <w:rFonts w:ascii="Times New Roman" w:hAnsi="Times New Roman" w:cs="Times New Roman"/>
          <w:caps/>
          <w:sz w:val="24"/>
          <w:szCs w:val="24"/>
        </w:rPr>
        <w:t>Ордена Трудового Красного Знамени</w:t>
      </w:r>
    </w:p>
    <w:p w:rsidR="002B1063" w:rsidRPr="003E646F"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lang w:val="kk-KZ"/>
        </w:rPr>
        <w:t>«</w:t>
      </w:r>
      <w:r w:rsidRPr="003E646F">
        <w:rPr>
          <w:rFonts w:ascii="Times New Roman" w:hAnsi="Times New Roman" w:cs="Times New Roman"/>
          <w:sz w:val="24"/>
          <w:szCs w:val="24"/>
        </w:rPr>
        <w:t>ИНСТИТУТ ХИМИЧЕСКИХ НАУК</w:t>
      </w:r>
    </w:p>
    <w:p w:rsidR="002B1063" w:rsidRPr="003E646F" w:rsidRDefault="002B1063" w:rsidP="002B1063">
      <w:pPr>
        <w:jc w:val="center"/>
        <w:rPr>
          <w:rFonts w:ascii="Times New Roman" w:hAnsi="Times New Roman" w:cs="Times New Roman"/>
          <w:sz w:val="24"/>
          <w:szCs w:val="24"/>
        </w:rPr>
      </w:pPr>
      <w:r w:rsidRPr="003E646F">
        <w:rPr>
          <w:rFonts w:ascii="Times New Roman" w:hAnsi="Times New Roman" w:cs="Times New Roman"/>
          <w:sz w:val="24"/>
          <w:szCs w:val="24"/>
        </w:rPr>
        <w:t>им. А. Б. БЕКТУРОВА»</w:t>
      </w:r>
    </w:p>
    <w:p w:rsidR="002B1063" w:rsidRPr="009640A5" w:rsidRDefault="002B1063" w:rsidP="002B1063">
      <w:pPr>
        <w:jc w:val="center"/>
        <w:rPr>
          <w:rFonts w:ascii="Times New Roman" w:hAnsi="Times New Roman" w:cs="Times New Roman"/>
        </w:rPr>
      </w:pPr>
    </w:p>
    <w:p w:rsidR="002B1063" w:rsidRPr="009640A5" w:rsidRDefault="002B1063" w:rsidP="002B1063">
      <w:pPr>
        <w:jc w:val="center"/>
        <w:rPr>
          <w:rFonts w:ascii="Times New Roman" w:hAnsi="Times New Roman" w:cs="Times New Roman"/>
        </w:rPr>
      </w:pPr>
    </w:p>
    <w:p w:rsidR="002B1063" w:rsidRPr="004159F8"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00"/>
        <w:jc w:val="center"/>
        <w:rPr>
          <w:rFonts w:ascii="Times New Roman" w:hAnsi="Times New Roman" w:cs="Times New Roman"/>
          <w:sz w:val="40"/>
          <w:szCs w:val="40"/>
        </w:rPr>
      </w:pPr>
      <w:r w:rsidRPr="00526B1F">
        <w:rPr>
          <w:rFonts w:ascii="Times New Roman" w:hAnsi="Times New Roman" w:cs="Times New Roman"/>
          <w:b/>
          <w:bCs/>
          <w:color w:val="000000"/>
          <w:sz w:val="50"/>
          <w:szCs w:val="50"/>
        </w:rPr>
        <w:t>2</w:t>
      </w:r>
      <w:r w:rsidRPr="003E646F">
        <w:rPr>
          <w:rFonts w:ascii="Times New Roman" w:hAnsi="Times New Roman" w:cs="Times New Roman"/>
          <w:b/>
          <w:bCs/>
          <w:color w:val="000000"/>
          <w:sz w:val="40"/>
          <w:szCs w:val="40"/>
        </w:rPr>
        <w:t xml:space="preserve"> </w:t>
      </w:r>
      <w:r w:rsidRPr="003E646F">
        <w:rPr>
          <w:rFonts w:ascii="Times New Roman" w:hAnsi="Times New Roman" w:cs="Times New Roman"/>
          <w:sz w:val="40"/>
          <w:szCs w:val="40"/>
        </w:rPr>
        <w:t>(</w:t>
      </w:r>
      <w:r>
        <w:rPr>
          <w:rFonts w:ascii="Times New Roman" w:hAnsi="Times New Roman" w:cs="Times New Roman"/>
          <w:sz w:val="40"/>
          <w:szCs w:val="40"/>
        </w:rPr>
        <w:t>6</w:t>
      </w:r>
      <w:r w:rsidRPr="00526B1F">
        <w:rPr>
          <w:rFonts w:ascii="Times New Roman" w:hAnsi="Times New Roman" w:cs="Times New Roman"/>
          <w:sz w:val="40"/>
          <w:szCs w:val="40"/>
        </w:rPr>
        <w:t>6</w:t>
      </w:r>
      <w:r w:rsidRPr="003E646F">
        <w:rPr>
          <w:rFonts w:ascii="Times New Roman" w:hAnsi="Times New Roman" w:cs="Times New Roman"/>
          <w:sz w:val="40"/>
          <w:szCs w:val="40"/>
        </w:rPr>
        <w:t>)</w:t>
      </w:r>
    </w:p>
    <w:p w:rsidR="002B1063" w:rsidRPr="003E646F"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jc w:val="center"/>
        <w:rPr>
          <w:rFonts w:ascii="Times New Roman" w:hAnsi="Times New Roman" w:cs="Times New Roman"/>
          <w:i/>
          <w:iCs/>
          <w:sz w:val="22"/>
        </w:rPr>
      </w:pPr>
      <w:r>
        <w:rPr>
          <w:rFonts w:ascii="Times New Roman" w:hAnsi="Times New Roman" w:cs="Times New Roman"/>
          <w:sz w:val="22"/>
        </w:rPr>
        <w:t xml:space="preserve">АПРЕЛЬ </w:t>
      </w:r>
      <w:r w:rsidRPr="003E646F">
        <w:rPr>
          <w:rFonts w:ascii="Times New Roman" w:hAnsi="Times New Roman" w:cs="Times New Roman"/>
          <w:sz w:val="22"/>
        </w:rPr>
        <w:t>–</w:t>
      </w:r>
      <w:r>
        <w:rPr>
          <w:rFonts w:ascii="Times New Roman" w:hAnsi="Times New Roman" w:cs="Times New Roman"/>
          <w:sz w:val="22"/>
        </w:rPr>
        <w:t xml:space="preserve"> ИЮНЬ</w:t>
      </w:r>
      <w:r w:rsidRPr="003E646F">
        <w:rPr>
          <w:rFonts w:ascii="Times New Roman" w:hAnsi="Times New Roman" w:cs="Times New Roman"/>
          <w:sz w:val="22"/>
        </w:rPr>
        <w:t xml:space="preserve"> 201</w:t>
      </w:r>
      <w:r>
        <w:rPr>
          <w:rFonts w:ascii="Times New Roman" w:hAnsi="Times New Roman" w:cs="Times New Roman"/>
          <w:sz w:val="22"/>
        </w:rPr>
        <w:t>9</w:t>
      </w:r>
      <w:r w:rsidRPr="003E646F">
        <w:rPr>
          <w:rFonts w:ascii="Times New Roman" w:hAnsi="Times New Roman" w:cs="Times New Roman"/>
          <w:sz w:val="22"/>
        </w:rPr>
        <w:t xml:space="preserve"> г.</w:t>
      </w:r>
    </w:p>
    <w:p w:rsidR="002B1063" w:rsidRPr="003E646F"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113"/>
        <w:jc w:val="center"/>
        <w:rPr>
          <w:rFonts w:ascii="Times New Roman" w:hAnsi="Times New Roman" w:cs="Times New Roman"/>
          <w:sz w:val="22"/>
        </w:rPr>
      </w:pPr>
      <w:r w:rsidRPr="003E646F">
        <w:rPr>
          <w:rFonts w:ascii="Times New Roman" w:hAnsi="Times New Roman" w:cs="Times New Roman"/>
          <w:sz w:val="22"/>
        </w:rPr>
        <w:t>ИЗДАЕТСЯ С ОКТЯБРЯ 2003 ГОДА</w:t>
      </w:r>
    </w:p>
    <w:p w:rsidR="002B1063" w:rsidRPr="003E646F" w:rsidRDefault="002B1063" w:rsidP="002B1063">
      <w:pPr>
        <w:jc w:val="center"/>
        <w:rPr>
          <w:rFonts w:ascii="Times New Roman" w:hAnsi="Times New Roman" w:cs="Times New Roman"/>
          <w:sz w:val="22"/>
        </w:rPr>
      </w:pPr>
      <w:r w:rsidRPr="003E646F">
        <w:rPr>
          <w:rFonts w:ascii="Times New Roman" w:hAnsi="Times New Roman" w:cs="Times New Roman"/>
          <w:sz w:val="22"/>
        </w:rPr>
        <w:t>ВЫХОДИТ 4 РАЗА В ГОД</w:t>
      </w:r>
    </w:p>
    <w:p w:rsidR="002B1063" w:rsidRPr="003E646F" w:rsidRDefault="002B1063" w:rsidP="002B1063">
      <w:pPr>
        <w:jc w:val="center"/>
        <w:rPr>
          <w:rFonts w:ascii="Times New Roman" w:hAnsi="Times New Roman" w:cs="Times New Roman"/>
        </w:rPr>
      </w:pPr>
    </w:p>
    <w:p w:rsidR="002B1063" w:rsidRPr="003E646F" w:rsidRDefault="002B1063" w:rsidP="002B1063">
      <w:pPr>
        <w:jc w:val="center"/>
        <w:rPr>
          <w:rFonts w:ascii="Times New Roman" w:hAnsi="Times New Roman" w:cs="Times New Roman"/>
        </w:rPr>
      </w:pPr>
    </w:p>
    <w:p w:rsidR="002B1063" w:rsidRPr="003E646F" w:rsidRDefault="002B1063" w:rsidP="002B1063">
      <w:pPr>
        <w:jc w:val="center"/>
        <w:rPr>
          <w:rFonts w:ascii="Times New Roman" w:hAnsi="Times New Roman" w:cs="Times New Roman"/>
        </w:rPr>
      </w:pPr>
    </w:p>
    <w:p w:rsidR="002B1063" w:rsidRPr="003E646F" w:rsidRDefault="002B1063" w:rsidP="002B1063">
      <w:pPr>
        <w:jc w:val="center"/>
        <w:rPr>
          <w:rFonts w:ascii="Times New Roman" w:hAnsi="Times New Roman" w:cs="Times New Roman"/>
          <w:szCs w:val="28"/>
        </w:rPr>
      </w:pPr>
    </w:p>
    <w:p w:rsidR="002B1063" w:rsidRPr="003E646F" w:rsidRDefault="002B1063" w:rsidP="002B1063">
      <w:pPr>
        <w:jc w:val="center"/>
        <w:rPr>
          <w:rFonts w:ascii="Times New Roman" w:hAnsi="Times New Roman" w:cs="Times New Roman"/>
          <w:szCs w:val="28"/>
        </w:rPr>
      </w:pPr>
    </w:p>
    <w:p w:rsidR="002B1063" w:rsidRDefault="002B1063" w:rsidP="002B1063">
      <w:pPr>
        <w:autoSpaceDE w:val="0"/>
        <w:autoSpaceDN w:val="0"/>
        <w:adjustRightInd w:val="0"/>
        <w:jc w:val="center"/>
        <w:rPr>
          <w:rFonts w:ascii="Times New Roman" w:hAnsi="Times New Roman" w:cs="Times New Roman"/>
          <w:color w:val="000000"/>
          <w:sz w:val="18"/>
          <w:szCs w:val="18"/>
        </w:rPr>
      </w:pPr>
    </w:p>
    <w:p w:rsidR="002B1063" w:rsidRDefault="002B1063" w:rsidP="002B1063">
      <w:pPr>
        <w:autoSpaceDE w:val="0"/>
        <w:autoSpaceDN w:val="0"/>
        <w:adjustRightInd w:val="0"/>
        <w:jc w:val="center"/>
        <w:rPr>
          <w:rFonts w:ascii="Times New Roman" w:hAnsi="Times New Roman" w:cs="Times New Roman"/>
          <w:color w:val="000000"/>
          <w:sz w:val="18"/>
          <w:szCs w:val="18"/>
        </w:rPr>
      </w:pPr>
    </w:p>
    <w:p w:rsidR="002B1063" w:rsidRDefault="002B1063" w:rsidP="002B1063">
      <w:pPr>
        <w:autoSpaceDE w:val="0"/>
        <w:autoSpaceDN w:val="0"/>
        <w:adjustRightInd w:val="0"/>
        <w:jc w:val="center"/>
        <w:rPr>
          <w:rFonts w:ascii="Times New Roman" w:hAnsi="Times New Roman" w:cs="Times New Roman"/>
          <w:color w:val="000000"/>
          <w:sz w:val="18"/>
          <w:szCs w:val="18"/>
        </w:rPr>
      </w:pPr>
    </w:p>
    <w:p w:rsidR="002B1063" w:rsidRDefault="002B1063" w:rsidP="002B1063">
      <w:pPr>
        <w:autoSpaceDE w:val="0"/>
        <w:autoSpaceDN w:val="0"/>
        <w:adjustRightInd w:val="0"/>
        <w:jc w:val="center"/>
        <w:rPr>
          <w:rFonts w:ascii="Times New Roman" w:hAnsi="Times New Roman" w:cs="Times New Roman"/>
          <w:color w:val="000000"/>
          <w:sz w:val="18"/>
          <w:szCs w:val="18"/>
        </w:rPr>
      </w:pPr>
    </w:p>
    <w:p w:rsidR="002B1063" w:rsidRDefault="002B1063" w:rsidP="002B1063">
      <w:pPr>
        <w:autoSpaceDE w:val="0"/>
        <w:autoSpaceDN w:val="0"/>
        <w:adjustRightInd w:val="0"/>
        <w:jc w:val="center"/>
        <w:rPr>
          <w:rFonts w:ascii="Times New Roman" w:hAnsi="Times New Roman" w:cs="Times New Roman"/>
          <w:color w:val="000000"/>
          <w:sz w:val="18"/>
          <w:szCs w:val="18"/>
        </w:rPr>
      </w:pPr>
    </w:p>
    <w:p w:rsidR="002B1063" w:rsidRDefault="002B1063" w:rsidP="002B1063">
      <w:pPr>
        <w:autoSpaceDE w:val="0"/>
        <w:autoSpaceDN w:val="0"/>
        <w:adjustRightInd w:val="0"/>
        <w:jc w:val="center"/>
        <w:rPr>
          <w:rFonts w:ascii="Times New Roman" w:hAnsi="Times New Roman" w:cs="Times New Roman"/>
          <w:color w:val="000000"/>
          <w:sz w:val="18"/>
          <w:szCs w:val="18"/>
        </w:rPr>
      </w:pPr>
    </w:p>
    <w:p w:rsidR="002B1063" w:rsidRDefault="002B1063" w:rsidP="002B1063">
      <w:pPr>
        <w:autoSpaceDE w:val="0"/>
        <w:autoSpaceDN w:val="0"/>
        <w:adjustRightInd w:val="0"/>
        <w:jc w:val="center"/>
        <w:rPr>
          <w:rFonts w:ascii="Times New Roman" w:hAnsi="Times New Roman" w:cs="Times New Roman"/>
          <w:color w:val="000000"/>
          <w:sz w:val="18"/>
          <w:szCs w:val="18"/>
        </w:rPr>
      </w:pPr>
    </w:p>
    <w:p w:rsidR="002B1063" w:rsidRDefault="002B1063" w:rsidP="002B1063">
      <w:pPr>
        <w:autoSpaceDE w:val="0"/>
        <w:autoSpaceDN w:val="0"/>
        <w:adjustRightInd w:val="0"/>
        <w:jc w:val="center"/>
        <w:rPr>
          <w:rFonts w:ascii="Times New Roman" w:hAnsi="Times New Roman" w:cs="Times New Roman"/>
          <w:color w:val="000000"/>
          <w:sz w:val="18"/>
          <w:szCs w:val="18"/>
        </w:rPr>
      </w:pPr>
    </w:p>
    <w:p w:rsidR="002B1063" w:rsidRDefault="002B1063" w:rsidP="002B1063">
      <w:pPr>
        <w:autoSpaceDE w:val="0"/>
        <w:autoSpaceDN w:val="0"/>
        <w:adjustRightInd w:val="0"/>
        <w:jc w:val="center"/>
        <w:rPr>
          <w:rFonts w:ascii="Times New Roman" w:hAnsi="Times New Roman" w:cs="Times New Roman"/>
          <w:color w:val="000000"/>
          <w:sz w:val="18"/>
          <w:szCs w:val="18"/>
        </w:rPr>
      </w:pPr>
    </w:p>
    <w:p w:rsidR="002B1063" w:rsidRDefault="002B1063" w:rsidP="002B1063">
      <w:pPr>
        <w:autoSpaceDE w:val="0"/>
        <w:autoSpaceDN w:val="0"/>
        <w:adjustRightInd w:val="0"/>
        <w:jc w:val="center"/>
        <w:rPr>
          <w:rFonts w:ascii="Times New Roman" w:hAnsi="Times New Roman" w:cs="Times New Roman"/>
          <w:color w:val="000000"/>
          <w:sz w:val="18"/>
          <w:szCs w:val="18"/>
        </w:rPr>
      </w:pPr>
    </w:p>
    <w:p w:rsidR="002B1063" w:rsidRDefault="002B1063" w:rsidP="002B1063">
      <w:pPr>
        <w:autoSpaceDE w:val="0"/>
        <w:autoSpaceDN w:val="0"/>
        <w:adjustRightInd w:val="0"/>
        <w:jc w:val="center"/>
        <w:rPr>
          <w:rFonts w:ascii="Times New Roman" w:hAnsi="Times New Roman" w:cs="Times New Roman"/>
          <w:color w:val="000000"/>
          <w:sz w:val="18"/>
          <w:szCs w:val="18"/>
        </w:rPr>
      </w:pPr>
    </w:p>
    <w:p w:rsidR="002B1063" w:rsidRDefault="002B1063" w:rsidP="002B1063">
      <w:pPr>
        <w:autoSpaceDE w:val="0"/>
        <w:autoSpaceDN w:val="0"/>
        <w:adjustRightInd w:val="0"/>
        <w:jc w:val="center"/>
        <w:rPr>
          <w:rFonts w:ascii="Times New Roman" w:hAnsi="Times New Roman" w:cs="Times New Roman"/>
          <w:color w:val="000000"/>
          <w:sz w:val="18"/>
          <w:szCs w:val="18"/>
        </w:rPr>
      </w:pPr>
    </w:p>
    <w:p w:rsidR="002B1063" w:rsidRPr="003E646F" w:rsidRDefault="002B1063" w:rsidP="002B1063">
      <w:pPr>
        <w:autoSpaceDE w:val="0"/>
        <w:autoSpaceDN w:val="0"/>
        <w:adjustRightInd w:val="0"/>
        <w:jc w:val="center"/>
        <w:rPr>
          <w:rFonts w:ascii="Times New Roman" w:hAnsi="Times New Roman" w:cs="Times New Roman"/>
          <w:sz w:val="18"/>
          <w:szCs w:val="18"/>
        </w:rPr>
      </w:pPr>
      <w:r w:rsidRPr="003E646F">
        <w:rPr>
          <w:rFonts w:ascii="Times New Roman" w:hAnsi="Times New Roman" w:cs="Times New Roman"/>
          <w:color w:val="000000"/>
          <w:sz w:val="18"/>
          <w:szCs w:val="18"/>
        </w:rPr>
        <w:t>АЛМАТЫ</w:t>
      </w:r>
    </w:p>
    <w:p w:rsidR="002B1063" w:rsidRPr="009640A5"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60"/>
        <w:jc w:val="center"/>
        <w:rPr>
          <w:rFonts w:ascii="Times New Roman" w:hAnsi="Times New Roman" w:cs="Times New Roman"/>
        </w:rPr>
      </w:pPr>
      <w:r w:rsidRPr="003E646F">
        <w:rPr>
          <w:rFonts w:ascii="Times New Roman" w:hAnsi="Times New Roman" w:cs="Times New Roman"/>
          <w:sz w:val="18"/>
          <w:szCs w:val="18"/>
        </w:rPr>
        <w:t>201</w:t>
      </w:r>
      <w:r>
        <w:rPr>
          <w:rFonts w:ascii="Times New Roman" w:hAnsi="Times New Roman" w:cs="Times New Roman"/>
          <w:sz w:val="18"/>
          <w:szCs w:val="18"/>
        </w:rPr>
        <w:t>9</w:t>
      </w:r>
    </w:p>
    <w:p w:rsidR="002B1063" w:rsidRPr="009640A5"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60"/>
        <w:jc w:val="center"/>
        <w:rPr>
          <w:rFonts w:ascii="Times New Roman" w:hAnsi="Times New Roman" w:cs="Times New Roman"/>
        </w:rPr>
      </w:pPr>
      <w:r>
        <w:rPr>
          <w:rFonts w:ascii="Times New Roman" w:hAnsi="Times New Roman" w:cs="Times New Roman"/>
          <w:noProof/>
          <w:sz w:val="20"/>
          <w:szCs w:val="20"/>
        </w:rPr>
        <w:lastRenderedPageBreak/>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-422275</wp:posOffset>
                </wp:positionV>
                <wp:extent cx="4772025" cy="400050"/>
                <wp:effectExtent l="0" t="0" r="0" b="31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6pt;margin-top:-33.25pt;width:375.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" stroked="f"/>
            </w:pict>
          </mc:Fallback>
        </mc:AlternateContent>
      </w:r>
      <w:r>
        <w:rPr>
          <w:rFonts w:ascii="Times New Roman" w:hAnsi="Times New Roman" w:cs="Times New Roman"/>
          <w:noProof/>
        </w:rPr>
        <w:drawing>
          <wp:inline distT="0" distB="0" distL="0" distR="0" wp14:anchorId="0785E1CF" wp14:editId="36348736">
            <wp:extent cx="2285720" cy="3485071"/>
            <wp:effectExtent l="19050" t="0" r="280" b="0"/>
            <wp:docPr id="94" name="Рисунок 93" descr="Ергож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ргожин.jpg"/>
                    <pic:cNvPicPr/>
                  </pic:nvPicPr>
                  <pic:blipFill>
                    <a:blip r:embed="rId5"/>
                    <a:stretch>
                      <a:fillRect/>
                    </a:stretch>
                  </pic:blipFill>
                  <pic:spPr>
                    <a:xfrm>
                      <a:off x="0" y="0"/>
                      <a:ext cx="2292516" cy="3495433"/>
                    </a:xfrm>
                    <a:prstGeom prst="rect">
                      <a:avLst/>
                    </a:prstGeom>
                  </pic:spPr>
                </pic:pic>
              </a:graphicData>
            </a:graphic>
          </wp:inline>
        </w:drawing>
      </w:r>
    </w:p>
    <w:p w:rsidR="002B1063" w:rsidRPr="00E500BE"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60"/>
        <w:jc w:val="center"/>
        <w:rPr>
          <w:rFonts w:ascii="Times New Roman" w:hAnsi="Times New Roman" w:cs="Times New Roman"/>
          <w:sz w:val="16"/>
          <w:szCs w:val="16"/>
        </w:rPr>
      </w:pPr>
    </w:p>
    <w:p w:rsidR="002B1063" w:rsidRPr="00E500BE" w:rsidRDefault="002B1063" w:rsidP="002B1063">
      <w:pPr>
        <w:ind w:firstLine="426"/>
        <w:jc w:val="both"/>
        <w:rPr>
          <w:rFonts w:ascii="Times New Roman" w:hAnsi="Times New Roman" w:cs="Times New Roman"/>
          <w:bCs/>
          <w:sz w:val="22"/>
          <w:lang w:val="kk-KZ"/>
        </w:rPr>
      </w:pPr>
      <w:r w:rsidRPr="00E500BE">
        <w:rPr>
          <w:rFonts w:ascii="Times New Roman" w:hAnsi="Times New Roman" w:cs="Times New Roman"/>
          <w:bCs/>
          <w:sz w:val="22"/>
          <w:lang w:val="kk-KZ"/>
        </w:rPr>
        <w:t>Журналдың негізін қалаушы және бас редакторы</w:t>
      </w:r>
      <w:r w:rsidRPr="00E500BE">
        <w:rPr>
          <w:rFonts w:ascii="Times New Roman" w:hAnsi="Times New Roman" w:cs="Times New Roman"/>
          <w:bCs/>
          <w:sz w:val="22"/>
        </w:rPr>
        <w:t xml:space="preserve"> – </w:t>
      </w:r>
      <w:r w:rsidRPr="00E500BE">
        <w:rPr>
          <w:rFonts w:ascii="Times New Roman" w:hAnsi="Times New Roman" w:cs="Times New Roman"/>
          <w:bCs/>
          <w:sz w:val="22"/>
          <w:lang w:val="kk-KZ"/>
        </w:rPr>
        <w:t>Қазақстан Респуб</w:t>
      </w:r>
      <w:r>
        <w:rPr>
          <w:rFonts w:ascii="Times New Roman" w:hAnsi="Times New Roman" w:cs="Times New Roman"/>
          <w:bCs/>
          <w:sz w:val="22"/>
          <w:lang w:val="kk-KZ"/>
        </w:rPr>
        <w:t>-</w:t>
      </w:r>
      <w:r w:rsidRPr="00E500BE">
        <w:rPr>
          <w:rFonts w:ascii="Times New Roman" w:hAnsi="Times New Roman" w:cs="Times New Roman"/>
          <w:bCs/>
          <w:sz w:val="22"/>
          <w:lang w:val="kk-KZ"/>
        </w:rPr>
        <w:t>ликасы Ұлттық ғылым академиясының академигі, ғылым және техника саласындағы Мемлекеттік сыйлықтың лауреаты, ғылымға</w:t>
      </w:r>
      <w:r w:rsidRPr="002C1BE5">
        <w:rPr>
          <w:rFonts w:ascii="Times New Roman" w:hAnsi="Times New Roman" w:cs="Times New Roman"/>
          <w:bCs/>
          <w:sz w:val="22"/>
        </w:rPr>
        <w:t xml:space="preserve"> </w:t>
      </w:r>
      <w:r w:rsidRPr="00E500BE">
        <w:rPr>
          <w:rFonts w:ascii="Times New Roman" w:hAnsi="Times New Roman" w:cs="Times New Roman"/>
          <w:bCs/>
          <w:sz w:val="22"/>
          <w:lang w:val="kk-KZ"/>
        </w:rPr>
        <w:t>еңбек сіңірген қайраткер, Қазақстан Республикасы</w:t>
      </w:r>
      <w:r>
        <w:rPr>
          <w:rFonts w:ascii="Times New Roman" w:hAnsi="Times New Roman" w:cs="Times New Roman"/>
          <w:bCs/>
          <w:sz w:val="22"/>
          <w:lang w:val="kk-KZ"/>
        </w:rPr>
        <w:t>ның</w:t>
      </w:r>
      <w:r w:rsidRPr="00E500BE">
        <w:rPr>
          <w:rFonts w:ascii="Times New Roman" w:hAnsi="Times New Roman" w:cs="Times New Roman"/>
          <w:bCs/>
          <w:sz w:val="22"/>
          <w:lang w:val="kk-KZ"/>
        </w:rPr>
        <w:t xml:space="preserve"> еңбек сіңірген өнертапқыш</w:t>
      </w:r>
      <w:r>
        <w:rPr>
          <w:rFonts w:ascii="Times New Roman" w:hAnsi="Times New Roman" w:cs="Times New Roman"/>
          <w:bCs/>
          <w:sz w:val="22"/>
          <w:lang w:val="kk-KZ"/>
        </w:rPr>
        <w:t>ы</w:t>
      </w:r>
      <w:r w:rsidRPr="00E500BE">
        <w:rPr>
          <w:rFonts w:ascii="Times New Roman" w:hAnsi="Times New Roman" w:cs="Times New Roman"/>
          <w:bCs/>
          <w:sz w:val="22"/>
          <w:lang w:val="kk-KZ"/>
        </w:rPr>
        <w:t xml:space="preserve">, </w:t>
      </w:r>
      <w:r>
        <w:rPr>
          <w:rFonts w:ascii="Times New Roman" w:hAnsi="Times New Roman" w:cs="Times New Roman"/>
          <w:bCs/>
          <w:sz w:val="22"/>
          <w:lang w:val="kk-KZ"/>
        </w:rPr>
        <w:t xml:space="preserve"> </w:t>
      </w:r>
      <w:r w:rsidRPr="00E500BE">
        <w:rPr>
          <w:rFonts w:ascii="Times New Roman" w:hAnsi="Times New Roman" w:cs="Times New Roman"/>
          <w:bCs/>
          <w:sz w:val="22"/>
          <w:lang w:val="kk-KZ"/>
        </w:rPr>
        <w:t xml:space="preserve">химия ғылымдарының докторы, профессор, Еңбек Қызыл Ту орденді Ә.Б. Бектұров атындағы Химия ғылымдары институтының Бас директоры </w:t>
      </w:r>
      <w:r w:rsidRPr="00E500BE">
        <w:rPr>
          <w:rFonts w:ascii="Times New Roman" w:hAnsi="Times New Roman" w:cs="Times New Roman"/>
          <w:b/>
          <w:bCs/>
          <w:sz w:val="22"/>
          <w:lang w:val="kk-KZ"/>
        </w:rPr>
        <w:t>ЕДІЛ ЕРҒОЖАҰЛЫ ЕРҒОЖИН</w:t>
      </w:r>
    </w:p>
    <w:p w:rsidR="002B1063" w:rsidRPr="002C1BE5" w:rsidRDefault="002B1063" w:rsidP="002B1063">
      <w:pPr>
        <w:ind w:firstLine="426"/>
        <w:jc w:val="center"/>
        <w:rPr>
          <w:rFonts w:ascii="Times New Roman" w:hAnsi="Times New Roman" w:cs="Times New Roman"/>
          <w:bCs/>
          <w:sz w:val="16"/>
          <w:szCs w:val="16"/>
          <w:lang w:val="kk-KZ"/>
        </w:rPr>
      </w:pPr>
    </w:p>
    <w:p w:rsidR="002B1063" w:rsidRPr="00E500BE" w:rsidRDefault="002B1063" w:rsidP="002B1063">
      <w:pPr>
        <w:ind w:firstLine="426"/>
        <w:jc w:val="both"/>
        <w:rPr>
          <w:rFonts w:ascii="Times New Roman" w:hAnsi="Times New Roman" w:cs="Times New Roman"/>
          <w:bCs/>
          <w:sz w:val="22"/>
        </w:rPr>
      </w:pPr>
      <w:r w:rsidRPr="00E500BE">
        <w:rPr>
          <w:rFonts w:ascii="Times New Roman" w:hAnsi="Times New Roman" w:cs="Times New Roman"/>
          <w:bCs/>
          <w:sz w:val="22"/>
          <w:lang w:val="kk-KZ"/>
        </w:rPr>
        <w:t>Основатель и главный редактор Журнала</w:t>
      </w:r>
      <w:r w:rsidRPr="00E500BE">
        <w:rPr>
          <w:rFonts w:ascii="Times New Roman" w:hAnsi="Times New Roman" w:cs="Times New Roman"/>
          <w:bCs/>
          <w:sz w:val="22"/>
        </w:rPr>
        <w:t xml:space="preserve"> – </w:t>
      </w:r>
      <w:r w:rsidRPr="00E500BE">
        <w:rPr>
          <w:rFonts w:ascii="Times New Roman" w:hAnsi="Times New Roman" w:cs="Times New Roman"/>
          <w:bCs/>
          <w:sz w:val="22"/>
          <w:lang w:val="kk-KZ"/>
        </w:rPr>
        <w:t xml:space="preserve">академик Национальной академии наук Республики Казахстан, </w:t>
      </w:r>
      <w:r w:rsidRPr="00E500BE">
        <w:rPr>
          <w:rFonts w:ascii="Times New Roman" w:hAnsi="Times New Roman" w:cs="Times New Roman"/>
          <w:bCs/>
          <w:sz w:val="22"/>
        </w:rPr>
        <w:t xml:space="preserve">лауреат Государственной премии в области науки и техники, </w:t>
      </w:r>
      <w:r>
        <w:rPr>
          <w:rFonts w:ascii="Times New Roman" w:hAnsi="Times New Roman" w:cs="Times New Roman"/>
          <w:bCs/>
          <w:sz w:val="22"/>
        </w:rPr>
        <w:t>З</w:t>
      </w:r>
      <w:r w:rsidRPr="00E500BE">
        <w:rPr>
          <w:rFonts w:ascii="Times New Roman" w:hAnsi="Times New Roman" w:cs="Times New Roman"/>
          <w:bCs/>
          <w:sz w:val="22"/>
        </w:rPr>
        <w:t xml:space="preserve">аслуженный деятель науки, </w:t>
      </w:r>
      <w:r>
        <w:rPr>
          <w:rFonts w:ascii="Times New Roman" w:hAnsi="Times New Roman" w:cs="Times New Roman"/>
          <w:bCs/>
          <w:sz w:val="22"/>
        </w:rPr>
        <w:t>З</w:t>
      </w:r>
      <w:r w:rsidRPr="00E500BE">
        <w:rPr>
          <w:rFonts w:ascii="Times New Roman" w:hAnsi="Times New Roman" w:cs="Times New Roman"/>
          <w:bCs/>
          <w:sz w:val="22"/>
        </w:rPr>
        <w:t xml:space="preserve">аслуженный изобретатель Республики Казахстан, доктор химических наук, профессор, </w:t>
      </w:r>
      <w:r w:rsidRPr="00E500BE">
        <w:rPr>
          <w:rFonts w:ascii="Times New Roman" w:hAnsi="Times New Roman" w:cs="Times New Roman"/>
          <w:bCs/>
          <w:sz w:val="22"/>
          <w:lang w:val="kk-KZ"/>
        </w:rPr>
        <w:t>Г</w:t>
      </w:r>
      <w:proofErr w:type="spellStart"/>
      <w:r w:rsidRPr="00E500BE">
        <w:rPr>
          <w:rFonts w:ascii="Times New Roman" w:hAnsi="Times New Roman" w:cs="Times New Roman"/>
          <w:bCs/>
          <w:sz w:val="22"/>
        </w:rPr>
        <w:t>енеральный</w:t>
      </w:r>
      <w:proofErr w:type="spellEnd"/>
      <w:r w:rsidRPr="00E500BE">
        <w:rPr>
          <w:rFonts w:ascii="Times New Roman" w:hAnsi="Times New Roman" w:cs="Times New Roman"/>
          <w:bCs/>
          <w:sz w:val="22"/>
        </w:rPr>
        <w:t xml:space="preserve"> директор </w:t>
      </w:r>
      <w:r w:rsidRPr="00E500BE">
        <w:rPr>
          <w:rFonts w:ascii="Times New Roman" w:hAnsi="Times New Roman" w:cs="Times New Roman"/>
          <w:bCs/>
          <w:sz w:val="22"/>
          <w:lang w:val="kk-KZ"/>
        </w:rPr>
        <w:t>о</w:t>
      </w:r>
      <w:proofErr w:type="spellStart"/>
      <w:r w:rsidRPr="00E500BE">
        <w:rPr>
          <w:rFonts w:ascii="Times New Roman" w:hAnsi="Times New Roman" w:cs="Times New Roman"/>
          <w:bCs/>
          <w:sz w:val="22"/>
        </w:rPr>
        <w:t>рдена</w:t>
      </w:r>
      <w:proofErr w:type="spellEnd"/>
      <w:r w:rsidRPr="00E500BE">
        <w:rPr>
          <w:rFonts w:ascii="Times New Roman" w:hAnsi="Times New Roman" w:cs="Times New Roman"/>
          <w:bCs/>
          <w:sz w:val="22"/>
        </w:rPr>
        <w:t xml:space="preserve"> Трудового Красного Знамени Института химических наук имени А.Б.</w:t>
      </w:r>
      <w:r>
        <w:rPr>
          <w:rFonts w:ascii="Times New Roman" w:hAnsi="Times New Roman" w:cs="Times New Roman"/>
          <w:bCs/>
          <w:sz w:val="22"/>
        </w:rPr>
        <w:t xml:space="preserve"> </w:t>
      </w:r>
      <w:proofErr w:type="spellStart"/>
      <w:r w:rsidRPr="00E500BE">
        <w:rPr>
          <w:rFonts w:ascii="Times New Roman" w:hAnsi="Times New Roman" w:cs="Times New Roman"/>
          <w:bCs/>
          <w:sz w:val="22"/>
        </w:rPr>
        <w:t>Бектурова</w:t>
      </w:r>
      <w:proofErr w:type="spellEnd"/>
      <w:r w:rsidRPr="00E500BE">
        <w:rPr>
          <w:rFonts w:ascii="Times New Roman" w:hAnsi="Times New Roman" w:cs="Times New Roman"/>
          <w:bCs/>
          <w:sz w:val="22"/>
        </w:rPr>
        <w:t xml:space="preserve"> </w:t>
      </w:r>
      <w:r w:rsidRPr="00E500BE">
        <w:rPr>
          <w:rFonts w:ascii="Times New Roman" w:hAnsi="Times New Roman" w:cs="Times New Roman"/>
          <w:b/>
          <w:bCs/>
          <w:sz w:val="22"/>
        </w:rPr>
        <w:t>Е</w:t>
      </w:r>
      <w:r w:rsidRPr="00E500BE">
        <w:rPr>
          <w:rFonts w:ascii="Times New Roman" w:hAnsi="Times New Roman" w:cs="Times New Roman"/>
          <w:b/>
          <w:bCs/>
          <w:sz w:val="22"/>
          <w:lang w:val="kk-KZ"/>
        </w:rPr>
        <w:t>ДИЛ</w:t>
      </w:r>
      <w:r w:rsidRPr="00E500BE">
        <w:rPr>
          <w:rFonts w:ascii="Times New Roman" w:hAnsi="Times New Roman" w:cs="Times New Roman"/>
          <w:b/>
          <w:bCs/>
          <w:sz w:val="22"/>
        </w:rPr>
        <w:t xml:space="preserve"> Е</w:t>
      </w:r>
      <w:r w:rsidRPr="00E500BE">
        <w:rPr>
          <w:rFonts w:ascii="Times New Roman" w:hAnsi="Times New Roman" w:cs="Times New Roman"/>
          <w:b/>
          <w:bCs/>
          <w:sz w:val="22"/>
          <w:lang w:val="kk-KZ"/>
        </w:rPr>
        <w:t>РГОЖАЕВИЧ</w:t>
      </w:r>
      <w:r w:rsidRPr="00E500BE">
        <w:rPr>
          <w:rFonts w:ascii="Times New Roman" w:hAnsi="Times New Roman" w:cs="Times New Roman"/>
          <w:b/>
          <w:bCs/>
          <w:sz w:val="22"/>
        </w:rPr>
        <w:t xml:space="preserve"> ЕРГОЖИН</w:t>
      </w:r>
    </w:p>
    <w:p w:rsidR="002B1063" w:rsidRPr="002C1BE5" w:rsidRDefault="002B1063" w:rsidP="002B1063">
      <w:pPr>
        <w:ind w:firstLine="426"/>
        <w:jc w:val="both"/>
        <w:rPr>
          <w:rFonts w:ascii="Times New Roman" w:hAnsi="Times New Roman" w:cs="Times New Roman"/>
          <w:bCs/>
          <w:sz w:val="16"/>
          <w:szCs w:val="16"/>
        </w:rPr>
      </w:pPr>
    </w:p>
    <w:p w:rsidR="002B1063" w:rsidRPr="000F4C2D" w:rsidRDefault="002B1063" w:rsidP="002B1063">
      <w:pPr>
        <w:ind w:firstLine="426"/>
        <w:jc w:val="both"/>
        <w:rPr>
          <w:rFonts w:ascii="Times New Roman" w:hAnsi="Times New Roman" w:cs="Times New Roman"/>
          <w:b/>
          <w:bCs/>
          <w:sz w:val="22"/>
          <w:lang w:val="en-US"/>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-76200</wp:posOffset>
                </wp:positionH>
                <wp:positionV relativeFrom="paragraph">
                  <wp:posOffset>1028065</wp:posOffset>
                </wp:positionV>
                <wp:extent cx="4772025" cy="400050"/>
                <wp:effectExtent l="0" t="0" r="0" b="6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6pt;margin-top:80.95pt;width:375.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" stroked="f"/>
            </w:pict>
          </mc:Fallback>
        </mc:AlternateContent>
      </w:r>
      <w:r>
        <w:rPr>
          <w:rFonts w:ascii="Times New Roman" w:hAnsi="Times New Roman" w:cs="Times New Roman"/>
          <w:iCs/>
          <w:noProof/>
          <w:sz w:val="24"/>
          <w:szCs w:val="24"/>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1028065</wp:posOffset>
                </wp:positionV>
                <wp:extent cx="4772025" cy="400050"/>
                <wp:effectExtent l="0" t="0" r="0" b="6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6pt;margin-top:80.95pt;width:375.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" stroked="f"/>
            </w:pict>
          </mc:Fallback>
        </mc:AlternateContent>
      </w:r>
      <w:r w:rsidRPr="00E500BE">
        <w:rPr>
          <w:rFonts w:ascii="Times New Roman" w:hAnsi="Times New Roman" w:cs="Times New Roman"/>
          <w:bCs/>
          <w:sz w:val="22"/>
          <w:lang w:val="en-US"/>
        </w:rPr>
        <w:t>The founder and Editor-in-Chief of the Journal is the Academician of the National Academy of Sciences of the Republic of Kazakhstan,</w:t>
      </w:r>
      <w:r>
        <w:rPr>
          <w:rFonts w:ascii="Times New Roman" w:hAnsi="Times New Roman" w:cs="Times New Roman"/>
          <w:bCs/>
          <w:sz w:val="22"/>
          <w:lang w:val="en-US"/>
        </w:rPr>
        <w:t xml:space="preserve"> </w:t>
      </w:r>
      <w:r w:rsidRPr="00E500BE">
        <w:rPr>
          <w:rFonts w:ascii="Times New Roman" w:hAnsi="Times New Roman" w:cs="Times New Roman"/>
          <w:bCs/>
          <w:sz w:val="22"/>
          <w:lang w:val="kk-KZ"/>
        </w:rPr>
        <w:t>Laureate of the</w:t>
      </w:r>
      <w:r>
        <w:rPr>
          <w:rFonts w:ascii="Times New Roman" w:hAnsi="Times New Roman" w:cs="Times New Roman"/>
          <w:bCs/>
          <w:sz w:val="22"/>
          <w:lang w:val="en-US"/>
        </w:rPr>
        <w:t xml:space="preserve"> </w:t>
      </w:r>
      <w:r w:rsidRPr="00E500BE">
        <w:rPr>
          <w:rFonts w:ascii="Times New Roman" w:hAnsi="Times New Roman" w:cs="Times New Roman"/>
          <w:bCs/>
          <w:sz w:val="22"/>
          <w:lang w:val="en-US"/>
        </w:rPr>
        <w:t xml:space="preserve">State prize in science and technics, Honored scientist, Honored inventor of the Republic of Kazakhstan, Doctor of Chemical Sciences, Professor, General </w:t>
      </w:r>
      <w:proofErr w:type="spellStart"/>
      <w:r w:rsidRPr="00E500BE">
        <w:rPr>
          <w:rFonts w:ascii="Times New Roman" w:hAnsi="Times New Roman" w:cs="Times New Roman"/>
          <w:bCs/>
          <w:sz w:val="22"/>
          <w:lang w:val="en-US"/>
        </w:rPr>
        <w:t>Direc</w:t>
      </w:r>
      <w:proofErr w:type="spellEnd"/>
      <w:r>
        <w:rPr>
          <w:rFonts w:ascii="Times New Roman" w:hAnsi="Times New Roman" w:cs="Times New Roman"/>
          <w:bCs/>
          <w:sz w:val="22"/>
          <w:lang w:val="en-US"/>
        </w:rPr>
        <w:t>-</w:t>
      </w:r>
      <w:r w:rsidRPr="00E500BE">
        <w:rPr>
          <w:rFonts w:ascii="Times New Roman" w:hAnsi="Times New Roman" w:cs="Times New Roman"/>
          <w:bCs/>
          <w:sz w:val="22"/>
          <w:lang w:val="en-US"/>
        </w:rPr>
        <w:t xml:space="preserve">tor of A.B. </w:t>
      </w:r>
      <w:proofErr w:type="spellStart"/>
      <w:r w:rsidRPr="00E500BE">
        <w:rPr>
          <w:rFonts w:ascii="Times New Roman" w:hAnsi="Times New Roman" w:cs="Times New Roman"/>
          <w:bCs/>
          <w:sz w:val="22"/>
          <w:lang w:val="en-US"/>
        </w:rPr>
        <w:t>Bekturov</w:t>
      </w:r>
      <w:proofErr w:type="spellEnd"/>
      <w:r w:rsidRPr="00E500BE">
        <w:rPr>
          <w:rFonts w:ascii="Times New Roman" w:hAnsi="Times New Roman" w:cs="Times New Roman"/>
          <w:bCs/>
          <w:sz w:val="22"/>
          <w:lang w:val="en-US"/>
        </w:rPr>
        <w:t xml:space="preserve"> Institute of chemical sciences awarded by the Order of </w:t>
      </w:r>
      <w:r w:rsidRPr="00E500BE">
        <w:rPr>
          <w:rFonts w:ascii="Times New Roman" w:hAnsi="Times New Roman" w:cs="Times New Roman"/>
          <w:bCs/>
          <w:sz w:val="22"/>
          <w:lang w:val="kk-KZ"/>
        </w:rPr>
        <w:t>Red Banner of</w:t>
      </w:r>
      <w:r w:rsidRPr="00E500BE">
        <w:rPr>
          <w:rFonts w:ascii="Times New Roman" w:hAnsi="Times New Roman" w:cs="Times New Roman"/>
          <w:bCs/>
          <w:sz w:val="22"/>
          <w:lang w:val="en-US"/>
        </w:rPr>
        <w:t xml:space="preserve"> </w:t>
      </w:r>
      <w:r w:rsidRPr="00E500BE">
        <w:rPr>
          <w:rFonts w:ascii="Times New Roman" w:hAnsi="Times New Roman" w:cs="Times New Roman"/>
          <w:bCs/>
          <w:sz w:val="22"/>
          <w:lang w:val="kk-KZ"/>
        </w:rPr>
        <w:t>Labor</w:t>
      </w:r>
      <w:r w:rsidRPr="00E500BE">
        <w:rPr>
          <w:rFonts w:ascii="Times New Roman" w:hAnsi="Times New Roman" w:cs="Times New Roman"/>
          <w:bCs/>
          <w:sz w:val="22"/>
          <w:lang w:val="en-US"/>
        </w:rPr>
        <w:t xml:space="preserve"> </w:t>
      </w:r>
      <w:r w:rsidRPr="00E500BE">
        <w:rPr>
          <w:rFonts w:ascii="Times New Roman" w:hAnsi="Times New Roman" w:cs="Times New Roman"/>
          <w:b/>
          <w:bCs/>
          <w:sz w:val="22"/>
          <w:lang w:val="en-US"/>
        </w:rPr>
        <w:t>EDIL ERGOZHAEVICH ERGOZHIN</w:t>
      </w: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1677035</wp:posOffset>
                </wp:positionV>
                <wp:extent cx="4772025" cy="400050"/>
                <wp:effectExtent l="0" t="635"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202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6pt;margin-top:132.05pt;width:375.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" stroked="f"/>
            </w:pict>
          </mc:Fallback>
        </mc:AlternateContent>
      </w:r>
    </w:p>
    <w:p w:rsidR="002B1063" w:rsidRPr="000F4C2D" w:rsidRDefault="002B1063" w:rsidP="002B1063">
      <w:pPr>
        <w:ind w:firstLine="426"/>
        <w:jc w:val="both"/>
        <w:rPr>
          <w:rFonts w:ascii="Times New Roman" w:hAnsi="Times New Roman" w:cs="Times New Roman"/>
          <w:b/>
          <w:bCs/>
          <w:sz w:val="22"/>
          <w:lang w:val="en-US"/>
        </w:rPr>
      </w:pPr>
    </w:p>
    <w:p w:rsidR="002B1063" w:rsidRPr="000F4C2D" w:rsidRDefault="002B1063" w:rsidP="002B1063">
      <w:pPr>
        <w:ind w:firstLine="426"/>
        <w:jc w:val="both"/>
        <w:rPr>
          <w:rFonts w:ascii="Times New Roman" w:hAnsi="Times New Roman" w:cs="Times New Roman"/>
          <w:b/>
          <w:bCs/>
          <w:sz w:val="22"/>
          <w:lang w:val="en-US"/>
        </w:rPr>
      </w:pPr>
    </w:p>
    <w:p w:rsidR="002B1063" w:rsidRPr="000F4C2D" w:rsidRDefault="002B1063" w:rsidP="002B1063">
      <w:pPr>
        <w:ind w:firstLine="426"/>
        <w:jc w:val="both"/>
        <w:rPr>
          <w:rFonts w:ascii="Times New Roman" w:hAnsi="Times New Roman" w:cs="Times New Roman"/>
          <w:b/>
          <w:bCs/>
          <w:sz w:val="22"/>
          <w:lang w:val="en-US"/>
        </w:rPr>
      </w:pPr>
    </w:p>
    <w:p w:rsidR="002B1063" w:rsidRPr="000F4C2D" w:rsidRDefault="002B1063" w:rsidP="002B1063">
      <w:pPr>
        <w:ind w:firstLine="426"/>
        <w:jc w:val="both"/>
        <w:rPr>
          <w:rFonts w:ascii="Times New Roman" w:hAnsi="Times New Roman" w:cs="Times New Roman"/>
          <w:b/>
          <w:bCs/>
          <w:sz w:val="22"/>
          <w:lang w:val="en-US"/>
        </w:rPr>
      </w:pPr>
    </w:p>
    <w:p w:rsidR="002B1063" w:rsidRPr="000F4C2D" w:rsidRDefault="002B1063" w:rsidP="002B1063">
      <w:pPr>
        <w:ind w:firstLine="426"/>
        <w:jc w:val="both"/>
        <w:rPr>
          <w:rFonts w:ascii="Times New Roman" w:hAnsi="Times New Roman" w:cs="Times New Roman"/>
          <w:b/>
          <w:bCs/>
          <w:sz w:val="22"/>
          <w:lang w:val="en-US"/>
        </w:rPr>
      </w:pPr>
    </w:p>
    <w:p w:rsidR="002B1063" w:rsidRPr="000F4C2D" w:rsidRDefault="002B1063" w:rsidP="002B1063">
      <w:pPr>
        <w:ind w:firstLine="426"/>
        <w:jc w:val="both"/>
        <w:rPr>
          <w:rFonts w:ascii="Times New Roman" w:hAnsi="Times New Roman" w:cs="Times New Roman"/>
          <w:b/>
          <w:bCs/>
          <w:sz w:val="22"/>
          <w:lang w:val="en-US"/>
        </w:rPr>
      </w:pPr>
    </w:p>
    <w:p w:rsidR="002B1063" w:rsidRPr="000F4C2D" w:rsidRDefault="002B1063" w:rsidP="002B1063">
      <w:pPr>
        <w:ind w:firstLine="426"/>
        <w:jc w:val="both"/>
        <w:rPr>
          <w:rFonts w:ascii="Times New Roman" w:hAnsi="Times New Roman" w:cs="Times New Roman"/>
          <w:b/>
          <w:bCs/>
          <w:sz w:val="22"/>
          <w:lang w:val="en-US"/>
        </w:rPr>
      </w:pPr>
    </w:p>
    <w:p w:rsidR="002B1063" w:rsidRPr="000F4C2D" w:rsidRDefault="002B1063" w:rsidP="002B1063">
      <w:pPr>
        <w:ind w:firstLine="426"/>
        <w:jc w:val="both"/>
        <w:rPr>
          <w:rFonts w:ascii="Times New Roman" w:hAnsi="Times New Roman" w:cs="Times New Roman"/>
          <w:b/>
          <w:bCs/>
          <w:sz w:val="22"/>
          <w:lang w:val="en-US"/>
        </w:rPr>
      </w:pPr>
    </w:p>
    <w:p w:rsidR="002B1063" w:rsidRPr="000F4C2D" w:rsidRDefault="002B1063" w:rsidP="002B1063">
      <w:pPr>
        <w:ind w:firstLine="426"/>
        <w:jc w:val="both"/>
        <w:rPr>
          <w:rFonts w:ascii="Times New Roman" w:hAnsi="Times New Roman" w:cs="Times New Roman"/>
          <w:b/>
          <w:bCs/>
          <w:sz w:val="22"/>
          <w:lang w:val="en-US"/>
        </w:rPr>
      </w:pPr>
    </w:p>
    <w:p w:rsidR="002B1063" w:rsidRPr="000F4C2D" w:rsidRDefault="002B1063" w:rsidP="002B1063">
      <w:pPr>
        <w:ind w:firstLine="426"/>
        <w:jc w:val="both"/>
        <w:rPr>
          <w:rFonts w:ascii="Times New Roman" w:hAnsi="Times New Roman" w:cs="Times New Roman"/>
          <w:b/>
          <w:bCs/>
          <w:sz w:val="22"/>
          <w:lang w:val="en-US"/>
        </w:rPr>
      </w:pPr>
    </w:p>
    <w:p w:rsidR="002B1063" w:rsidRPr="000F4C2D" w:rsidRDefault="002B1063" w:rsidP="002B1063">
      <w:pPr>
        <w:ind w:firstLine="426"/>
        <w:jc w:val="both"/>
        <w:rPr>
          <w:rFonts w:ascii="Times New Roman" w:hAnsi="Times New Roman" w:cs="Times New Roman"/>
          <w:b/>
          <w:bCs/>
          <w:sz w:val="22"/>
          <w:lang w:val="en-US"/>
        </w:rPr>
      </w:pPr>
    </w:p>
    <w:p w:rsidR="002B1063" w:rsidRPr="000F4C2D" w:rsidRDefault="002B1063" w:rsidP="002B1063">
      <w:pPr>
        <w:ind w:firstLine="426"/>
        <w:jc w:val="both"/>
        <w:rPr>
          <w:rFonts w:ascii="Times New Roman" w:hAnsi="Times New Roman" w:cs="Times New Roman"/>
          <w:b/>
          <w:bCs/>
          <w:sz w:val="22"/>
          <w:lang w:val="en-US"/>
        </w:rPr>
      </w:pPr>
    </w:p>
    <w:p w:rsidR="002B1063" w:rsidRPr="000F4C2D" w:rsidRDefault="002B1063" w:rsidP="002B1063">
      <w:pPr>
        <w:ind w:firstLine="426"/>
        <w:jc w:val="both"/>
        <w:rPr>
          <w:rFonts w:ascii="Times New Roman" w:hAnsi="Times New Roman" w:cs="Times New Roman"/>
          <w:b/>
          <w:bCs/>
          <w:sz w:val="22"/>
          <w:lang w:val="en-US"/>
        </w:rPr>
      </w:pPr>
    </w:p>
    <w:p w:rsidR="002B1063" w:rsidRPr="000F4C2D" w:rsidRDefault="002B1063" w:rsidP="002B1063">
      <w:pPr>
        <w:ind w:firstLine="426"/>
        <w:jc w:val="both"/>
        <w:rPr>
          <w:rFonts w:ascii="Times New Roman" w:hAnsi="Times New Roman" w:cs="Times New Roman"/>
          <w:b/>
          <w:bCs/>
          <w:sz w:val="22"/>
          <w:lang w:val="en-US"/>
        </w:rPr>
      </w:pPr>
    </w:p>
    <w:p w:rsidR="002B1063" w:rsidRPr="000F4C2D" w:rsidRDefault="002B1063" w:rsidP="002B1063">
      <w:pPr>
        <w:ind w:firstLine="426"/>
        <w:jc w:val="both"/>
        <w:rPr>
          <w:rFonts w:ascii="Times New Roman" w:hAnsi="Times New Roman" w:cs="Times New Roman"/>
          <w:b/>
          <w:bCs/>
          <w:sz w:val="22"/>
          <w:lang w:val="en-US"/>
        </w:rPr>
      </w:pPr>
    </w:p>
    <w:p w:rsidR="002B1063" w:rsidRPr="000F4C2D" w:rsidRDefault="002B1063" w:rsidP="002B1063">
      <w:pPr>
        <w:ind w:firstLine="426"/>
        <w:jc w:val="both"/>
        <w:rPr>
          <w:rFonts w:ascii="Times New Roman" w:hAnsi="Times New Roman" w:cs="Times New Roman"/>
          <w:b/>
          <w:bCs/>
          <w:sz w:val="22"/>
          <w:lang w:val="en-US"/>
        </w:rPr>
      </w:pPr>
    </w:p>
    <w:p w:rsidR="002B1063" w:rsidRPr="000F4C2D" w:rsidRDefault="002B1063" w:rsidP="002B1063">
      <w:pPr>
        <w:ind w:firstLine="426"/>
        <w:jc w:val="both"/>
        <w:rPr>
          <w:rFonts w:ascii="Times New Roman" w:hAnsi="Times New Roman" w:cs="Times New Roman"/>
          <w:b/>
          <w:bCs/>
          <w:sz w:val="22"/>
          <w:lang w:val="en-US"/>
        </w:rPr>
      </w:pPr>
    </w:p>
    <w:p w:rsidR="002B1063" w:rsidRDefault="002B1063" w:rsidP="002B1063">
      <w:pPr>
        <w:jc w:val="center"/>
        <w:rPr>
          <w:rFonts w:ascii="Times New Roman" w:hAnsi="Times New Roman" w:cs="Times New Roman"/>
          <w:bCs/>
          <w:sz w:val="18"/>
          <w:szCs w:val="18"/>
          <w:lang w:val="kk-KZ"/>
        </w:rPr>
      </w:pPr>
    </w:p>
    <w:p w:rsidR="002B1063" w:rsidRPr="00651406" w:rsidRDefault="002B1063" w:rsidP="002B1063">
      <w:pPr>
        <w:jc w:val="center"/>
        <w:rPr>
          <w:rFonts w:ascii="Times New Roman" w:hAnsi="Times New Roman" w:cs="Times New Roman"/>
          <w:bCs/>
          <w:sz w:val="18"/>
          <w:szCs w:val="18"/>
          <w:lang w:val="kk-KZ"/>
        </w:rPr>
      </w:pPr>
      <w:r w:rsidRPr="00651406">
        <w:rPr>
          <w:rFonts w:ascii="Times New Roman" w:hAnsi="Times New Roman" w:cs="Times New Roman"/>
          <w:bCs/>
          <w:sz w:val="18"/>
          <w:szCs w:val="18"/>
          <w:lang w:val="kk-KZ"/>
        </w:rPr>
        <w:lastRenderedPageBreak/>
        <w:t xml:space="preserve">Журналдың негізін қалаушы және бас редакторы </w:t>
      </w:r>
    </w:p>
    <w:p w:rsidR="002B1063" w:rsidRPr="00651406" w:rsidRDefault="002B1063" w:rsidP="002B1063">
      <w:pPr>
        <w:jc w:val="center"/>
        <w:rPr>
          <w:rFonts w:ascii="Times New Roman" w:hAnsi="Times New Roman" w:cs="Times New Roman"/>
          <w:bCs/>
          <w:sz w:val="18"/>
          <w:szCs w:val="18"/>
          <w:lang w:val="kk-KZ"/>
        </w:rPr>
      </w:pPr>
      <w:r w:rsidRPr="00651406">
        <w:rPr>
          <w:rFonts w:ascii="Times New Roman" w:hAnsi="Times New Roman" w:cs="Times New Roman"/>
          <w:bCs/>
          <w:sz w:val="18"/>
          <w:szCs w:val="18"/>
          <w:lang w:val="kk-KZ"/>
        </w:rPr>
        <w:t>Қазақстан Республикасы Ұлттық ғылым академиясының академигі</w:t>
      </w:r>
    </w:p>
    <w:p w:rsidR="002B1063" w:rsidRPr="00651406" w:rsidRDefault="002B1063" w:rsidP="002B1063">
      <w:pPr>
        <w:jc w:val="center"/>
        <w:rPr>
          <w:rFonts w:ascii="Times New Roman" w:hAnsi="Times New Roman" w:cs="Times New Roman"/>
          <w:bCs/>
          <w:sz w:val="18"/>
          <w:szCs w:val="18"/>
          <w:lang w:val="kk-KZ"/>
        </w:rPr>
      </w:pPr>
      <w:r w:rsidRPr="00651406">
        <w:rPr>
          <w:rFonts w:ascii="Times New Roman" w:hAnsi="Times New Roman" w:cs="Times New Roman"/>
          <w:b/>
          <w:bCs/>
          <w:sz w:val="18"/>
          <w:szCs w:val="18"/>
          <w:lang w:val="kk-KZ"/>
        </w:rPr>
        <w:t>ЕДІЛ ЕРҒОЖАҰЛЫ ЕРҒОЖИН</w:t>
      </w:r>
    </w:p>
    <w:p w:rsidR="002B1063" w:rsidRPr="00651406" w:rsidRDefault="002B1063" w:rsidP="002B1063">
      <w:pPr>
        <w:jc w:val="center"/>
        <w:rPr>
          <w:rFonts w:ascii="Times New Roman" w:hAnsi="Times New Roman" w:cs="Times New Roman"/>
          <w:bCs/>
          <w:sz w:val="18"/>
          <w:szCs w:val="18"/>
          <w:lang w:val="kk-KZ"/>
        </w:rPr>
      </w:pPr>
    </w:p>
    <w:p w:rsidR="002B1063" w:rsidRPr="00466A9F" w:rsidRDefault="002B1063" w:rsidP="002B1063">
      <w:pPr>
        <w:jc w:val="center"/>
        <w:rPr>
          <w:rFonts w:ascii="Times New Roman" w:hAnsi="Times New Roman" w:cs="Times New Roman"/>
          <w:b/>
          <w:sz w:val="18"/>
          <w:szCs w:val="18"/>
          <w:lang w:val="kk-KZ"/>
        </w:rPr>
      </w:pPr>
      <w:r w:rsidRPr="00651406">
        <w:rPr>
          <w:rFonts w:ascii="Times New Roman" w:hAnsi="Times New Roman" w:cs="Times New Roman"/>
          <w:b/>
          <w:sz w:val="18"/>
          <w:szCs w:val="18"/>
          <w:lang w:val="kk-KZ"/>
        </w:rPr>
        <w:t>Редакция алқасы:</w:t>
      </w:r>
    </w:p>
    <w:p w:rsidR="002B1063" w:rsidRPr="00651406" w:rsidRDefault="002B1063" w:rsidP="002B1063">
      <w:pPr>
        <w:jc w:val="both"/>
        <w:rPr>
          <w:rFonts w:ascii="Times New Roman" w:hAnsi="Times New Roman" w:cs="Times New Roman"/>
          <w:sz w:val="18"/>
          <w:szCs w:val="18"/>
          <w:lang w:val="kk-KZ"/>
        </w:rPr>
      </w:pPr>
      <w:r w:rsidRPr="00651406">
        <w:rPr>
          <w:rFonts w:ascii="Times New Roman" w:hAnsi="Times New Roman" w:cs="Times New Roman"/>
          <w:b/>
          <w:sz w:val="18"/>
          <w:szCs w:val="18"/>
          <w:lang w:val="kk-KZ"/>
        </w:rPr>
        <w:t>Ө.Ж. Жүсіпбеков</w:t>
      </w:r>
      <w:r w:rsidRPr="00651406">
        <w:rPr>
          <w:rFonts w:ascii="Times New Roman" w:hAnsi="Times New Roman" w:cs="Times New Roman"/>
          <w:sz w:val="18"/>
          <w:szCs w:val="18"/>
          <w:lang w:val="kk-KZ"/>
        </w:rPr>
        <w:t xml:space="preserve"> – Еңбек Қызыл Ту орденді Ә.Б. Бектұров атындағы Химия ғылымдары институты Бас директорының бірінші орынбасары, ҚР ҰҒА корреспондент-мүшесі, </w:t>
      </w:r>
      <w:r w:rsidRPr="00651406">
        <w:rPr>
          <w:rFonts w:ascii="Times New Roman" w:hAnsi="Times New Roman" w:cs="Times New Roman"/>
          <w:bCs/>
          <w:sz w:val="18"/>
          <w:szCs w:val="18"/>
          <w:lang w:val="kk-KZ"/>
        </w:rPr>
        <w:t>бас</w:t>
      </w:r>
      <w:r>
        <w:rPr>
          <w:rFonts w:ascii="Times New Roman" w:hAnsi="Times New Roman" w:cs="Times New Roman"/>
          <w:bCs/>
          <w:sz w:val="18"/>
          <w:szCs w:val="18"/>
          <w:lang w:val="kk-KZ"/>
        </w:rPr>
        <w:t xml:space="preserve"> </w:t>
      </w:r>
      <w:r w:rsidRPr="00651406">
        <w:rPr>
          <w:rFonts w:ascii="Times New Roman" w:hAnsi="Times New Roman" w:cs="Times New Roman"/>
          <w:bCs/>
          <w:sz w:val="18"/>
          <w:szCs w:val="18"/>
          <w:lang w:val="kk-KZ"/>
        </w:rPr>
        <w:t>редактордың орынбасары</w:t>
      </w:r>
    </w:p>
    <w:p w:rsidR="002B1063" w:rsidRPr="009408FC" w:rsidRDefault="002B1063" w:rsidP="002B1063">
      <w:pPr>
        <w:jc w:val="both"/>
        <w:rPr>
          <w:rFonts w:ascii="Times New Roman" w:hAnsi="Times New Roman" w:cs="Times New Roman"/>
          <w:sz w:val="18"/>
          <w:szCs w:val="18"/>
          <w:lang w:val="kk-KZ"/>
        </w:rPr>
      </w:pPr>
      <w:r w:rsidRPr="00651406">
        <w:rPr>
          <w:rFonts w:ascii="Times New Roman" w:hAnsi="Times New Roman" w:cs="Times New Roman"/>
          <w:b/>
          <w:sz w:val="18"/>
          <w:szCs w:val="18"/>
          <w:lang w:val="kk-KZ"/>
        </w:rPr>
        <w:t>Б.Н. Абсадыков</w:t>
      </w:r>
      <w:r w:rsidRPr="00651406">
        <w:rPr>
          <w:rFonts w:ascii="Times New Roman" w:hAnsi="Times New Roman" w:cs="Times New Roman"/>
          <w:sz w:val="18"/>
          <w:szCs w:val="18"/>
          <w:lang w:val="kk-KZ"/>
        </w:rPr>
        <w:t xml:space="preserve"> – Еңбек Қызыл Ту орденді Ә.Б. Бектұров атындағы Химия ғылымдары институты Бас директорының орынбасары, ҚР ҰҒА корреспондент-мүшесі, бас редактордың орынбасары </w:t>
      </w:r>
    </w:p>
    <w:p w:rsidR="002B1063" w:rsidRPr="00651406" w:rsidRDefault="002B1063" w:rsidP="002B1063">
      <w:pPr>
        <w:jc w:val="center"/>
        <w:rPr>
          <w:rFonts w:ascii="Times New Roman" w:hAnsi="Times New Roman" w:cs="Times New Roman"/>
          <w:b/>
          <w:sz w:val="18"/>
          <w:szCs w:val="18"/>
          <w:lang w:val="kk-KZ"/>
        </w:rPr>
      </w:pPr>
      <w:r w:rsidRPr="00651406">
        <w:rPr>
          <w:rFonts w:ascii="Times New Roman" w:hAnsi="Times New Roman" w:cs="Times New Roman"/>
          <w:b/>
          <w:sz w:val="18"/>
          <w:szCs w:val="18"/>
          <w:lang w:val="kk-KZ"/>
        </w:rPr>
        <w:t>Жауапты хатшы:</w:t>
      </w:r>
    </w:p>
    <w:p w:rsidR="002B1063" w:rsidRPr="00651406" w:rsidRDefault="002B1063" w:rsidP="002B1063">
      <w:pPr>
        <w:jc w:val="both"/>
        <w:rPr>
          <w:rFonts w:ascii="Times New Roman" w:hAnsi="Times New Roman" w:cs="Times New Roman"/>
          <w:sz w:val="18"/>
          <w:szCs w:val="18"/>
          <w:lang w:val="kk-KZ"/>
        </w:rPr>
      </w:pPr>
      <w:r w:rsidRPr="00651406">
        <w:rPr>
          <w:rFonts w:ascii="Times New Roman" w:hAnsi="Times New Roman" w:cs="Times New Roman"/>
          <w:b/>
          <w:sz w:val="18"/>
          <w:szCs w:val="18"/>
          <w:lang w:val="kk-KZ"/>
        </w:rPr>
        <w:t>А.Е. Малмакова</w:t>
      </w:r>
      <w:r w:rsidRPr="00651406">
        <w:rPr>
          <w:rFonts w:ascii="Times New Roman" w:hAnsi="Times New Roman" w:cs="Times New Roman"/>
          <w:sz w:val="18"/>
          <w:szCs w:val="18"/>
          <w:lang w:val="kk-KZ"/>
        </w:rPr>
        <w:t xml:space="preserve"> – Еңбек Қызыл Ту орденді Ә.Б. Бектұров атындағы Химия ғылымдары институтының бас ғылыми хатшысы, PhD докторы </w:t>
      </w:r>
    </w:p>
    <w:p w:rsidR="002B1063" w:rsidRPr="00651406" w:rsidRDefault="002B1063" w:rsidP="002B1063">
      <w:pPr>
        <w:jc w:val="both"/>
        <w:rPr>
          <w:rFonts w:ascii="Times New Roman" w:hAnsi="Times New Roman" w:cs="Times New Roman"/>
          <w:sz w:val="18"/>
          <w:szCs w:val="18"/>
          <w:lang w:val="kk-KZ"/>
        </w:rPr>
      </w:pPr>
    </w:p>
    <w:p w:rsidR="002B1063" w:rsidRPr="00651406" w:rsidRDefault="002B1063" w:rsidP="002B1063">
      <w:pPr>
        <w:jc w:val="center"/>
        <w:rPr>
          <w:rFonts w:ascii="Times New Roman" w:hAnsi="Times New Roman" w:cs="Times New Roman"/>
          <w:b/>
          <w:sz w:val="18"/>
          <w:szCs w:val="18"/>
          <w:lang w:val="kk-KZ"/>
        </w:rPr>
      </w:pPr>
      <w:r w:rsidRPr="00651406">
        <w:rPr>
          <w:rFonts w:ascii="Times New Roman" w:hAnsi="Times New Roman" w:cs="Times New Roman"/>
          <w:b/>
          <w:sz w:val="18"/>
          <w:szCs w:val="18"/>
          <w:lang w:val="kk-KZ"/>
        </w:rPr>
        <w:t>Редакция кеңесінің мүшелері:</w:t>
      </w:r>
    </w:p>
    <w:p w:rsidR="002B1063" w:rsidRPr="00651406" w:rsidRDefault="002B1063" w:rsidP="002B1063">
      <w:pPr>
        <w:jc w:val="both"/>
        <w:rPr>
          <w:rFonts w:ascii="Times New Roman" w:hAnsi="Times New Roman" w:cs="Times New Roman"/>
          <w:sz w:val="18"/>
          <w:szCs w:val="18"/>
          <w:lang w:val="kk-KZ"/>
        </w:rPr>
      </w:pPr>
      <w:r w:rsidRPr="0019117C">
        <w:rPr>
          <w:rFonts w:ascii="Times New Roman" w:hAnsi="Times New Roman" w:cs="Times New Roman"/>
          <w:b/>
          <w:sz w:val="18"/>
          <w:szCs w:val="18"/>
          <w:lang w:val="kk-KZ"/>
        </w:rPr>
        <w:t>А.Р. Хохлов</w:t>
      </w:r>
      <w:r w:rsidRPr="00651406">
        <w:rPr>
          <w:rFonts w:ascii="Times New Roman" w:hAnsi="Times New Roman" w:cs="Times New Roman"/>
          <w:sz w:val="18"/>
          <w:szCs w:val="18"/>
          <w:lang w:val="kk-KZ"/>
        </w:rPr>
        <w:t xml:space="preserve"> – Ресей ғылым академиясының (РҒА)</w:t>
      </w:r>
      <w:r>
        <w:rPr>
          <w:rFonts w:ascii="Times New Roman" w:hAnsi="Times New Roman" w:cs="Times New Roman"/>
          <w:sz w:val="18"/>
          <w:szCs w:val="18"/>
          <w:lang w:val="kk-KZ"/>
        </w:rPr>
        <w:t xml:space="preserve"> вице-президенті, РҒА академигі</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М.П. Егоров</w:t>
      </w:r>
      <w:r w:rsidRPr="00651406">
        <w:rPr>
          <w:rFonts w:ascii="Times New Roman" w:hAnsi="Times New Roman" w:cs="Times New Roman"/>
          <w:sz w:val="18"/>
          <w:szCs w:val="18"/>
          <w:lang w:val="kk-KZ"/>
        </w:rPr>
        <w:t xml:space="preserve"> – РҒА Н.Д. Зелинский атындағы Органикалық химия инстит</w:t>
      </w:r>
      <w:r>
        <w:rPr>
          <w:rFonts w:ascii="Times New Roman" w:hAnsi="Times New Roman" w:cs="Times New Roman"/>
          <w:sz w:val="18"/>
          <w:szCs w:val="18"/>
          <w:lang w:val="kk-KZ"/>
        </w:rPr>
        <w:t>утының дирек</w:t>
      </w:r>
      <w:r w:rsidRPr="0019117C">
        <w:rPr>
          <w:rFonts w:ascii="Times New Roman" w:hAnsi="Times New Roman" w:cs="Times New Roman"/>
          <w:sz w:val="18"/>
          <w:szCs w:val="18"/>
          <w:lang w:val="kk-KZ"/>
        </w:rPr>
        <w:t>-</w:t>
      </w:r>
      <w:r>
        <w:rPr>
          <w:rFonts w:ascii="Times New Roman" w:hAnsi="Times New Roman" w:cs="Times New Roman"/>
          <w:sz w:val="18"/>
          <w:szCs w:val="18"/>
          <w:lang w:val="kk-KZ"/>
        </w:rPr>
        <w:t>торы, РҒА академигі</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В.С. Солдатов</w:t>
      </w:r>
      <w:r w:rsidRPr="00651406">
        <w:rPr>
          <w:rFonts w:ascii="Times New Roman" w:hAnsi="Times New Roman" w:cs="Times New Roman"/>
          <w:sz w:val="18"/>
          <w:szCs w:val="18"/>
          <w:lang w:val="kk-KZ"/>
        </w:rPr>
        <w:t xml:space="preserve"> – Беларусь Ұлттық ғылым академиясының </w:t>
      </w:r>
      <w:r>
        <w:rPr>
          <w:rFonts w:ascii="Times New Roman" w:hAnsi="Times New Roman" w:cs="Times New Roman"/>
          <w:sz w:val="18"/>
          <w:szCs w:val="18"/>
          <w:lang w:val="kk-KZ"/>
        </w:rPr>
        <w:t>академигі</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Е.Ф. Панарин</w:t>
      </w:r>
      <w:r w:rsidRPr="00651406">
        <w:rPr>
          <w:rFonts w:ascii="Times New Roman" w:hAnsi="Times New Roman" w:cs="Times New Roman"/>
          <w:sz w:val="18"/>
          <w:szCs w:val="18"/>
          <w:lang w:val="kk-KZ"/>
        </w:rPr>
        <w:t xml:space="preserve"> –</w:t>
      </w:r>
      <w:r>
        <w:rPr>
          <w:rFonts w:ascii="Times New Roman" w:hAnsi="Times New Roman" w:cs="Times New Roman"/>
          <w:sz w:val="18"/>
          <w:szCs w:val="18"/>
          <w:lang w:val="kk-KZ"/>
        </w:rPr>
        <w:t xml:space="preserve"> РҒА корреспондент-мүшесі</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 xml:space="preserve">М.Ж. Жұрынов </w:t>
      </w:r>
      <w:r w:rsidRPr="00651406">
        <w:rPr>
          <w:rFonts w:ascii="Times New Roman" w:hAnsi="Times New Roman" w:cs="Times New Roman"/>
          <w:sz w:val="18"/>
          <w:szCs w:val="18"/>
          <w:lang w:val="kk-KZ"/>
        </w:rPr>
        <w:t>– «Қазақстан Республика</w:t>
      </w:r>
      <w:r w:rsidRPr="0019117C">
        <w:rPr>
          <w:rFonts w:ascii="Times New Roman" w:hAnsi="Times New Roman" w:cs="Times New Roman"/>
          <w:sz w:val="18"/>
          <w:szCs w:val="18"/>
          <w:lang w:val="kk-KZ"/>
        </w:rPr>
        <w:t>-</w:t>
      </w:r>
      <w:r w:rsidRPr="00651406">
        <w:rPr>
          <w:rFonts w:ascii="Times New Roman" w:hAnsi="Times New Roman" w:cs="Times New Roman"/>
          <w:sz w:val="18"/>
          <w:szCs w:val="18"/>
          <w:lang w:val="kk-KZ"/>
        </w:rPr>
        <w:t>сының Ұлттық ғылым академиясы» республикалық қоғамдық бірлестігінің президенті («ҚР ҰҒА» РҚБ)</w:t>
      </w:r>
      <w:r>
        <w:rPr>
          <w:rFonts w:ascii="Times New Roman" w:hAnsi="Times New Roman" w:cs="Times New Roman"/>
          <w:sz w:val="18"/>
          <w:szCs w:val="18"/>
          <w:lang w:val="kk-KZ"/>
        </w:rPr>
        <w:t>, ҚР ҰҒА академигі</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И.К. Бейсембетов</w:t>
      </w:r>
      <w:r>
        <w:rPr>
          <w:rFonts w:ascii="Times New Roman" w:hAnsi="Times New Roman" w:cs="Times New Roman"/>
          <w:sz w:val="18"/>
          <w:szCs w:val="18"/>
          <w:lang w:val="kk-KZ"/>
        </w:rPr>
        <w:t xml:space="preserve"> – </w:t>
      </w:r>
      <w:r w:rsidRPr="002659DB">
        <w:rPr>
          <w:rFonts w:ascii="Times New Roman" w:hAnsi="Times New Roman" w:cs="Times New Roman"/>
          <w:sz w:val="18"/>
          <w:szCs w:val="18"/>
          <w:lang w:val="kk-KZ"/>
        </w:rPr>
        <w:t>Қ.И. Сәтпаев атындағы Қазақ ұлттық техникалық зерттеу университетінің ректоры,</w:t>
      </w:r>
      <w:r w:rsidRPr="002659DB">
        <w:rPr>
          <w:rFonts w:ascii="Times New Roman" w:hAnsi="Times New Roman" w:cs="Times New Roman"/>
          <w:sz w:val="20"/>
          <w:szCs w:val="20"/>
          <w:lang w:val="kk-KZ"/>
        </w:rPr>
        <w:t xml:space="preserve"> </w:t>
      </w:r>
      <w:r>
        <w:rPr>
          <w:rFonts w:ascii="Times New Roman" w:hAnsi="Times New Roman" w:cs="Times New Roman"/>
          <w:sz w:val="18"/>
          <w:szCs w:val="18"/>
          <w:lang w:val="kk-KZ"/>
        </w:rPr>
        <w:t>ҚР ҰҒА академигі</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Қ.Ж. Пірәлиев</w:t>
      </w:r>
      <w:r>
        <w:rPr>
          <w:rFonts w:ascii="Times New Roman" w:hAnsi="Times New Roman" w:cs="Times New Roman"/>
          <w:sz w:val="18"/>
          <w:szCs w:val="18"/>
          <w:lang w:val="kk-KZ"/>
        </w:rPr>
        <w:t xml:space="preserve"> – ҚР ҰҒА академигі</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Д.Х. Халиков</w:t>
      </w:r>
      <w:r w:rsidRPr="00651406">
        <w:rPr>
          <w:rFonts w:ascii="Times New Roman" w:hAnsi="Times New Roman" w:cs="Times New Roman"/>
          <w:sz w:val="18"/>
          <w:szCs w:val="18"/>
          <w:lang w:val="kk-KZ"/>
        </w:rPr>
        <w:t xml:space="preserve"> – Тәжікстан Республикасы Ғылым академиясының академигі</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 xml:space="preserve">М.А. Аскаров </w:t>
      </w:r>
      <w:r w:rsidRPr="00651406">
        <w:rPr>
          <w:rFonts w:ascii="Times New Roman" w:hAnsi="Times New Roman" w:cs="Times New Roman"/>
          <w:sz w:val="18"/>
          <w:szCs w:val="18"/>
          <w:lang w:val="kk-KZ"/>
        </w:rPr>
        <w:t>– Өзбекстан Республикас</w:t>
      </w:r>
      <w:r>
        <w:rPr>
          <w:rFonts w:ascii="Times New Roman" w:hAnsi="Times New Roman" w:cs="Times New Roman"/>
          <w:sz w:val="18"/>
          <w:szCs w:val="18"/>
          <w:lang w:val="kk-KZ"/>
        </w:rPr>
        <w:t>ы Ғылым академиясының академигі</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Э.Б. Зейналов</w:t>
      </w:r>
      <w:r w:rsidRPr="00651406">
        <w:rPr>
          <w:rFonts w:ascii="Times New Roman" w:hAnsi="Times New Roman" w:cs="Times New Roman"/>
          <w:sz w:val="18"/>
          <w:szCs w:val="18"/>
          <w:lang w:val="kk-KZ"/>
        </w:rPr>
        <w:t xml:space="preserve"> – Әзірбайжан Ұлттық ғылым ака</w:t>
      </w:r>
      <w:r>
        <w:rPr>
          <w:rFonts w:ascii="Times New Roman" w:hAnsi="Times New Roman" w:cs="Times New Roman"/>
          <w:sz w:val="18"/>
          <w:szCs w:val="18"/>
          <w:lang w:val="kk-KZ"/>
        </w:rPr>
        <w:t>демиясының корреспондент-мүшесі</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Брахим Елоуди</w:t>
      </w:r>
      <w:r w:rsidRPr="00651406">
        <w:rPr>
          <w:rFonts w:ascii="Times New Roman" w:hAnsi="Times New Roman" w:cs="Times New Roman"/>
          <w:sz w:val="18"/>
          <w:szCs w:val="18"/>
          <w:lang w:val="kk-KZ"/>
        </w:rPr>
        <w:t xml:space="preserve"> – </w:t>
      </w:r>
      <w:r w:rsidRPr="0019117C">
        <w:rPr>
          <w:rFonts w:ascii="Times New Roman" w:hAnsi="Times New Roman" w:cs="Times New Roman"/>
          <w:sz w:val="18"/>
          <w:szCs w:val="18"/>
          <w:lang w:val="kk-KZ"/>
        </w:rPr>
        <w:t>Де Ла Рошель</w:t>
      </w:r>
      <w:r w:rsidRPr="00A46E52">
        <w:rPr>
          <w:rFonts w:ascii="Times New Roman" w:hAnsi="Times New Roman" w:cs="Times New Roman"/>
          <w:sz w:val="18"/>
          <w:szCs w:val="18"/>
          <w:lang w:val="kk-KZ"/>
        </w:rPr>
        <w:t xml:space="preserve"> </w:t>
      </w:r>
      <w:r w:rsidRPr="00651406">
        <w:rPr>
          <w:rFonts w:ascii="Times New Roman" w:hAnsi="Times New Roman" w:cs="Times New Roman"/>
          <w:sz w:val="18"/>
          <w:szCs w:val="18"/>
          <w:lang w:val="kk-KZ"/>
        </w:rPr>
        <w:t>у</w:t>
      </w:r>
      <w:r w:rsidRPr="0019117C">
        <w:rPr>
          <w:rFonts w:ascii="Times New Roman" w:hAnsi="Times New Roman" w:cs="Times New Roman"/>
          <w:sz w:val="18"/>
          <w:szCs w:val="18"/>
          <w:lang w:val="kk-KZ"/>
        </w:rPr>
        <w:t>ниверситет</w:t>
      </w:r>
      <w:r w:rsidRPr="00651406">
        <w:rPr>
          <w:rFonts w:ascii="Times New Roman" w:hAnsi="Times New Roman" w:cs="Times New Roman"/>
          <w:sz w:val="18"/>
          <w:szCs w:val="18"/>
          <w:lang w:val="kk-KZ"/>
        </w:rPr>
        <w:t>інің</w:t>
      </w:r>
      <w:r w:rsidRPr="0019117C">
        <w:rPr>
          <w:rFonts w:ascii="Times New Roman" w:hAnsi="Times New Roman" w:cs="Times New Roman"/>
          <w:sz w:val="18"/>
          <w:szCs w:val="18"/>
          <w:lang w:val="kk-KZ"/>
        </w:rPr>
        <w:t xml:space="preserve"> профессоры (Франция</w:t>
      </w:r>
      <w:r w:rsidRPr="00651406">
        <w:rPr>
          <w:rFonts w:ascii="Times New Roman" w:hAnsi="Times New Roman" w:cs="Times New Roman"/>
          <w:sz w:val="18"/>
          <w:szCs w:val="18"/>
          <w:lang w:val="kk-KZ"/>
        </w:rPr>
        <w:t xml:space="preserve"> Республикасы</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В.М.</w:t>
      </w:r>
      <w:r w:rsidRPr="00481F95">
        <w:rPr>
          <w:rFonts w:ascii="Times New Roman" w:hAnsi="Times New Roman" w:cs="Times New Roman"/>
          <w:b/>
          <w:sz w:val="18"/>
          <w:szCs w:val="18"/>
          <w:lang w:val="kk-KZ"/>
        </w:rPr>
        <w:t xml:space="preserve"> </w:t>
      </w:r>
      <w:r w:rsidRPr="0019117C">
        <w:rPr>
          <w:rFonts w:ascii="Times New Roman" w:hAnsi="Times New Roman" w:cs="Times New Roman"/>
          <w:b/>
          <w:sz w:val="18"/>
          <w:szCs w:val="18"/>
          <w:lang w:val="kk-KZ"/>
        </w:rPr>
        <w:t>Дембицкий</w:t>
      </w:r>
      <w:r w:rsidRPr="0019117C">
        <w:rPr>
          <w:rFonts w:ascii="Times New Roman" w:hAnsi="Times New Roman" w:cs="Times New Roman"/>
          <w:sz w:val="18"/>
          <w:szCs w:val="18"/>
          <w:lang w:val="kk-KZ"/>
        </w:rPr>
        <w:t xml:space="preserve"> </w:t>
      </w:r>
      <w:r>
        <w:rPr>
          <w:rFonts w:ascii="Times New Roman" w:hAnsi="Times New Roman" w:cs="Times New Roman"/>
          <w:sz w:val="18"/>
          <w:szCs w:val="18"/>
          <w:lang w:val="kk-KZ"/>
        </w:rPr>
        <w:t xml:space="preserve">– </w:t>
      </w:r>
      <w:r w:rsidRPr="001E7A11">
        <w:rPr>
          <w:rFonts w:ascii="Times New Roman" w:hAnsi="Times New Roman" w:cs="Times New Roman"/>
          <w:color w:val="000000"/>
          <w:sz w:val="18"/>
          <w:szCs w:val="18"/>
          <w:shd w:val="clear" w:color="auto" w:fill="FFFFFF"/>
          <w:lang w:val="kk-KZ"/>
        </w:rPr>
        <w:t>РҒА Н.Д. Зелинский атындағы Органик</w:t>
      </w:r>
      <w:r>
        <w:rPr>
          <w:rFonts w:ascii="Times New Roman" w:hAnsi="Times New Roman" w:cs="Times New Roman"/>
          <w:color w:val="000000"/>
          <w:sz w:val="18"/>
          <w:szCs w:val="18"/>
          <w:shd w:val="clear" w:color="auto" w:fill="FFFFFF"/>
          <w:lang w:val="kk-KZ"/>
        </w:rPr>
        <w:t>алық химия институты, Ресей жар</w:t>
      </w:r>
      <w:r w:rsidRPr="001E7A11">
        <w:rPr>
          <w:rFonts w:ascii="Times New Roman" w:hAnsi="Times New Roman" w:cs="Times New Roman"/>
          <w:color w:val="000000"/>
          <w:sz w:val="18"/>
          <w:szCs w:val="18"/>
          <w:shd w:val="clear" w:color="auto" w:fill="FFFFFF"/>
          <w:lang w:val="kk-KZ"/>
        </w:rPr>
        <w:t>атылыстану ғылымдары академиясының академигі, химия ғылымдарының докторы, профессор</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Х. Темель</w:t>
      </w:r>
      <w:r w:rsidRPr="0019117C">
        <w:rPr>
          <w:rFonts w:ascii="Times New Roman" w:hAnsi="Times New Roman" w:cs="Times New Roman"/>
          <w:sz w:val="18"/>
          <w:szCs w:val="18"/>
          <w:lang w:val="kk-KZ"/>
        </w:rPr>
        <w:t xml:space="preserve"> </w:t>
      </w:r>
      <w:r w:rsidRPr="00651406">
        <w:rPr>
          <w:rFonts w:ascii="Times New Roman" w:hAnsi="Times New Roman" w:cs="Times New Roman"/>
          <w:sz w:val="18"/>
          <w:szCs w:val="18"/>
          <w:lang w:val="kk-KZ"/>
        </w:rPr>
        <w:t>–</w:t>
      </w:r>
      <w:r w:rsidRPr="0019117C">
        <w:rPr>
          <w:rFonts w:ascii="Times New Roman" w:hAnsi="Times New Roman" w:cs="Times New Roman"/>
          <w:sz w:val="18"/>
          <w:szCs w:val="18"/>
          <w:lang w:val="kk-KZ"/>
        </w:rPr>
        <w:t xml:space="preserve"> </w:t>
      </w:r>
      <w:r w:rsidRPr="00651406">
        <w:rPr>
          <w:rFonts w:ascii="Times New Roman" w:hAnsi="Times New Roman" w:cs="Times New Roman"/>
          <w:sz w:val="18"/>
          <w:szCs w:val="18"/>
          <w:lang w:val="kk-KZ"/>
        </w:rPr>
        <w:t xml:space="preserve">Дикле университеті Табиғи және қолданбалы ғылымдары жоғары мектебінің </w:t>
      </w:r>
      <w:r w:rsidRPr="0019117C">
        <w:rPr>
          <w:rFonts w:ascii="Times New Roman" w:hAnsi="Times New Roman" w:cs="Times New Roman"/>
          <w:sz w:val="18"/>
          <w:szCs w:val="18"/>
          <w:lang w:val="kk-KZ"/>
        </w:rPr>
        <w:t>директор</w:t>
      </w:r>
      <w:r w:rsidRPr="00651406">
        <w:rPr>
          <w:rFonts w:ascii="Times New Roman" w:hAnsi="Times New Roman" w:cs="Times New Roman"/>
          <w:sz w:val="18"/>
          <w:szCs w:val="18"/>
          <w:lang w:val="kk-KZ"/>
        </w:rPr>
        <w:t>ы</w:t>
      </w:r>
      <w:r w:rsidRPr="00A46E52">
        <w:rPr>
          <w:rFonts w:ascii="Times New Roman" w:hAnsi="Times New Roman" w:cs="Times New Roman"/>
          <w:sz w:val="18"/>
          <w:szCs w:val="18"/>
          <w:lang w:val="kk-KZ"/>
        </w:rPr>
        <w:t xml:space="preserve"> </w:t>
      </w:r>
      <w:r w:rsidRPr="0019117C">
        <w:rPr>
          <w:rFonts w:ascii="Times New Roman" w:hAnsi="Times New Roman" w:cs="Times New Roman"/>
          <w:sz w:val="18"/>
          <w:szCs w:val="18"/>
          <w:lang w:val="kk-KZ"/>
        </w:rPr>
        <w:t xml:space="preserve">және фармация факультетінің деканы, профессор </w:t>
      </w:r>
      <w:r w:rsidRPr="00651406">
        <w:rPr>
          <w:rFonts w:ascii="Times New Roman" w:hAnsi="Times New Roman" w:cs="Times New Roman"/>
          <w:sz w:val="18"/>
          <w:szCs w:val="18"/>
          <w:lang w:val="kk-KZ"/>
        </w:rPr>
        <w:t>(Түркия Респуб</w:t>
      </w:r>
      <w:r w:rsidRPr="005D47AD">
        <w:rPr>
          <w:rFonts w:ascii="Times New Roman" w:hAnsi="Times New Roman" w:cs="Times New Roman"/>
          <w:sz w:val="18"/>
          <w:szCs w:val="18"/>
          <w:lang w:val="kk-KZ"/>
        </w:rPr>
        <w:t>-</w:t>
      </w:r>
      <w:r w:rsidRPr="00651406">
        <w:rPr>
          <w:rFonts w:ascii="Times New Roman" w:hAnsi="Times New Roman" w:cs="Times New Roman"/>
          <w:sz w:val="18"/>
          <w:szCs w:val="18"/>
          <w:lang w:val="kk-KZ"/>
        </w:rPr>
        <w:t>ликасы)</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Б.С. Закиров</w:t>
      </w:r>
      <w:r w:rsidRPr="00651406">
        <w:rPr>
          <w:rFonts w:ascii="Times New Roman" w:hAnsi="Times New Roman" w:cs="Times New Roman"/>
          <w:sz w:val="18"/>
          <w:szCs w:val="18"/>
          <w:lang w:val="kk-KZ"/>
        </w:rPr>
        <w:t xml:space="preserve"> – Өзбекстан Республикасы Ғылым академиясының Жалпы және бейорганикалық химия институтының директоры, химия ғылымдарының докторы,</w:t>
      </w:r>
      <w:r w:rsidRPr="005D47AD">
        <w:rPr>
          <w:rFonts w:ascii="Times New Roman" w:hAnsi="Times New Roman" w:cs="Times New Roman"/>
          <w:sz w:val="18"/>
          <w:szCs w:val="18"/>
          <w:lang w:val="kk-KZ"/>
        </w:rPr>
        <w:t xml:space="preserve"> </w:t>
      </w:r>
      <w:r w:rsidRPr="00651406">
        <w:rPr>
          <w:rFonts w:ascii="Times New Roman" w:hAnsi="Times New Roman" w:cs="Times New Roman"/>
          <w:sz w:val="18"/>
          <w:szCs w:val="18"/>
          <w:lang w:val="kk-KZ"/>
        </w:rPr>
        <w:t>профес</w:t>
      </w:r>
      <w:r w:rsidRPr="005D47AD">
        <w:rPr>
          <w:rFonts w:ascii="Times New Roman" w:hAnsi="Times New Roman" w:cs="Times New Roman"/>
          <w:sz w:val="18"/>
          <w:szCs w:val="18"/>
          <w:lang w:val="kk-KZ"/>
        </w:rPr>
        <w:t>-</w:t>
      </w:r>
      <w:r w:rsidRPr="00651406">
        <w:rPr>
          <w:rFonts w:ascii="Times New Roman" w:hAnsi="Times New Roman" w:cs="Times New Roman"/>
          <w:sz w:val="18"/>
          <w:szCs w:val="18"/>
          <w:lang w:val="kk-KZ"/>
        </w:rPr>
        <w:t>сор (Өзбекстан Республикасы)</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Г.А. Мун</w:t>
      </w:r>
      <w:r w:rsidRPr="00651406">
        <w:rPr>
          <w:rFonts w:ascii="Times New Roman" w:hAnsi="Times New Roman" w:cs="Times New Roman"/>
          <w:sz w:val="18"/>
          <w:szCs w:val="18"/>
          <w:lang w:val="kk-KZ"/>
        </w:rPr>
        <w:t xml:space="preserve"> – химия ғылымдарының докторы, профессор (Қазақстан Республикасы)</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К.Б. Ержанов</w:t>
      </w:r>
      <w:r w:rsidRPr="00651406">
        <w:rPr>
          <w:rFonts w:ascii="Times New Roman" w:hAnsi="Times New Roman" w:cs="Times New Roman"/>
          <w:sz w:val="18"/>
          <w:szCs w:val="18"/>
          <w:lang w:val="kk-KZ"/>
        </w:rPr>
        <w:t xml:space="preserve"> – химия ғылымдарының докторы, профессор (Қазақстан Республикасы)</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Д.С. Бержанов</w:t>
      </w:r>
      <w:r w:rsidRPr="00651406">
        <w:rPr>
          <w:rFonts w:ascii="Times New Roman" w:hAnsi="Times New Roman" w:cs="Times New Roman"/>
          <w:sz w:val="18"/>
          <w:szCs w:val="18"/>
          <w:lang w:val="kk-KZ"/>
        </w:rPr>
        <w:t xml:space="preserve"> – техника ғылымдарының докторы, профессор (Қазақстан Республикасы)</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Б.Т. Өтелбаев</w:t>
      </w:r>
      <w:r w:rsidRPr="00651406">
        <w:rPr>
          <w:rFonts w:ascii="Times New Roman" w:hAnsi="Times New Roman" w:cs="Times New Roman"/>
          <w:sz w:val="18"/>
          <w:szCs w:val="18"/>
          <w:lang w:val="kk-KZ"/>
        </w:rPr>
        <w:t xml:space="preserve"> – химия ғылымдарының докторы, профессор (Қазақстан Республикасы)</w:t>
      </w:r>
      <w:r w:rsidRPr="0019117C">
        <w:rPr>
          <w:rFonts w:ascii="Times New Roman" w:hAnsi="Times New Roman" w:cs="Times New Roman"/>
          <w:sz w:val="18"/>
          <w:szCs w:val="18"/>
          <w:lang w:val="kk-KZ"/>
        </w:rPr>
        <w:t xml:space="preserve">; </w:t>
      </w:r>
      <w:r w:rsidRPr="0019117C">
        <w:rPr>
          <w:rFonts w:ascii="Times New Roman" w:hAnsi="Times New Roman" w:cs="Times New Roman"/>
          <w:b/>
          <w:sz w:val="18"/>
          <w:szCs w:val="18"/>
          <w:lang w:val="kk-KZ"/>
        </w:rPr>
        <w:t>С.У. Усманов</w:t>
      </w:r>
      <w:r w:rsidRPr="00651406">
        <w:rPr>
          <w:rFonts w:ascii="Times New Roman" w:hAnsi="Times New Roman" w:cs="Times New Roman"/>
          <w:sz w:val="18"/>
          <w:szCs w:val="18"/>
          <w:lang w:val="kk-KZ"/>
        </w:rPr>
        <w:t xml:space="preserve"> – техника ғылымдарының докторы, профессор (Қазақстан Республикасы)</w:t>
      </w:r>
    </w:p>
    <w:p w:rsidR="002B1063" w:rsidRPr="002B1063" w:rsidRDefault="002B1063" w:rsidP="002B1063">
      <w:pPr>
        <w:ind w:firstLine="708"/>
        <w:jc w:val="both"/>
        <w:rPr>
          <w:rFonts w:ascii="Times New Roman" w:hAnsi="Times New Roman" w:cs="Times New Roman"/>
          <w:sz w:val="18"/>
          <w:szCs w:val="18"/>
          <w:lang w:val="kk-KZ"/>
        </w:rPr>
      </w:pPr>
    </w:p>
    <w:p w:rsidR="002B1063" w:rsidRPr="00651406" w:rsidRDefault="002B1063" w:rsidP="002B1063">
      <w:pPr>
        <w:ind w:firstLine="426"/>
        <w:jc w:val="both"/>
        <w:rPr>
          <w:rFonts w:ascii="Times New Roman" w:hAnsi="Times New Roman" w:cs="Times New Roman"/>
          <w:bCs/>
          <w:sz w:val="18"/>
          <w:szCs w:val="18"/>
          <w:lang w:val="kk-KZ"/>
        </w:rPr>
      </w:pPr>
      <w:r w:rsidRPr="00651406">
        <w:rPr>
          <w:rFonts w:ascii="Times New Roman" w:hAnsi="Times New Roman" w:cs="Times New Roman"/>
          <w:b/>
          <w:sz w:val="18"/>
          <w:szCs w:val="18"/>
          <w:lang w:val="kk-KZ"/>
        </w:rPr>
        <w:t>«Қазақстанның химия журналы»</w:t>
      </w:r>
      <w:r w:rsidRPr="00651406">
        <w:rPr>
          <w:rFonts w:ascii="Times New Roman" w:hAnsi="Times New Roman" w:cs="Times New Roman"/>
          <w:sz w:val="18"/>
          <w:szCs w:val="18"/>
          <w:lang w:val="kk-KZ"/>
        </w:rPr>
        <w:t xml:space="preserve"> Қазақстан Республикасының Мәдениет, ақпарат және қоғамдық келісім министрлігінде (2003 жылғы 25-маусымдағы № 3995-Ж бұқаралық ақпарат құралдарын тіркеу туралы куәлік), Париждегі ISSN халықаралық орталығында </w:t>
      </w:r>
      <w:r>
        <w:rPr>
          <w:rFonts w:ascii="Times New Roman" w:hAnsi="Times New Roman" w:cs="Times New Roman"/>
          <w:sz w:val="18"/>
          <w:szCs w:val="18"/>
          <w:lang w:val="kk-KZ"/>
        </w:rPr>
        <w:t xml:space="preserve"> </w:t>
      </w:r>
      <w:r w:rsidRPr="00651406">
        <w:rPr>
          <w:rFonts w:ascii="Times New Roman" w:hAnsi="Times New Roman" w:cs="Times New Roman"/>
          <w:sz w:val="18"/>
          <w:szCs w:val="18"/>
          <w:lang w:val="kk-KZ"/>
        </w:rPr>
        <w:t>(2005 жылғы 6-тамыздағы нөмірі ISSN 1813-1107) тіркелген және Қазақстан Республикасы Білім және ғылым министрлігінің Білім және ғылым саласындағы бақылау комитеті ұсынған (2013 жылғы 15-наурызындағы № 532 бұйрық) ғылыми жұмыстардың негізгі нәтижелерін басып шығару үшін жарияланымдар тізіміне енгізілген.</w:t>
      </w:r>
    </w:p>
    <w:p w:rsidR="002B1063" w:rsidRPr="00651406" w:rsidRDefault="002B1063" w:rsidP="002B1063">
      <w:pPr>
        <w:jc w:val="center"/>
        <w:rPr>
          <w:rFonts w:ascii="Times New Roman" w:hAnsi="Times New Roman" w:cs="Times New Roman"/>
          <w:bCs/>
          <w:sz w:val="18"/>
          <w:szCs w:val="18"/>
          <w:lang w:val="kk-KZ"/>
        </w:rPr>
      </w:pPr>
    </w:p>
    <w:p w:rsidR="002B1063" w:rsidRPr="00651406" w:rsidRDefault="002B1063" w:rsidP="002B1063">
      <w:pPr>
        <w:jc w:val="center"/>
        <w:rPr>
          <w:rFonts w:ascii="Times New Roman" w:hAnsi="Times New Roman" w:cs="Times New Roman"/>
          <w:bCs/>
          <w:sz w:val="18"/>
          <w:szCs w:val="18"/>
          <w:lang w:val="kk-KZ"/>
        </w:rPr>
      </w:pPr>
      <w:r w:rsidRPr="00651406">
        <w:rPr>
          <w:rFonts w:ascii="Times New Roman" w:hAnsi="Times New Roman" w:cs="Times New Roman"/>
          <w:bCs/>
          <w:sz w:val="18"/>
          <w:szCs w:val="18"/>
          <w:lang w:val="kk-KZ"/>
        </w:rPr>
        <w:t>Р</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е</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д</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а</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к</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ц</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и</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я</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н</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ы</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ң</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 xml:space="preserve"> </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м</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е</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к</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е</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н</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ж</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а</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й</w:t>
      </w:r>
      <w:r w:rsidRPr="0019117C">
        <w:rPr>
          <w:rFonts w:ascii="Times New Roman" w:hAnsi="Times New Roman" w:cs="Times New Roman"/>
          <w:bCs/>
          <w:sz w:val="18"/>
          <w:szCs w:val="18"/>
        </w:rPr>
        <w:t xml:space="preserve"> </w:t>
      </w:r>
      <w:r w:rsidRPr="00651406">
        <w:rPr>
          <w:rFonts w:ascii="Times New Roman" w:hAnsi="Times New Roman" w:cs="Times New Roman"/>
          <w:bCs/>
          <w:sz w:val="18"/>
          <w:szCs w:val="18"/>
          <w:lang w:val="kk-KZ"/>
        </w:rPr>
        <w:t>ы:</w:t>
      </w:r>
    </w:p>
    <w:p w:rsidR="002B1063" w:rsidRPr="00651406" w:rsidRDefault="002B1063" w:rsidP="002B1063">
      <w:pPr>
        <w:jc w:val="center"/>
        <w:rPr>
          <w:rFonts w:ascii="Times New Roman" w:hAnsi="Times New Roman" w:cs="Times New Roman"/>
          <w:bCs/>
          <w:i/>
          <w:sz w:val="18"/>
          <w:szCs w:val="18"/>
          <w:lang w:val="kk-KZ"/>
        </w:rPr>
      </w:pPr>
      <w:r w:rsidRPr="00651406">
        <w:rPr>
          <w:rFonts w:ascii="Times New Roman" w:hAnsi="Times New Roman" w:cs="Times New Roman"/>
          <w:bCs/>
          <w:i/>
          <w:iCs/>
          <w:sz w:val="18"/>
          <w:szCs w:val="18"/>
          <w:lang w:val="kk-KZ"/>
        </w:rPr>
        <w:t>050010 (A26F3Y1)</w:t>
      </w:r>
      <w:r w:rsidRPr="00651406">
        <w:rPr>
          <w:rFonts w:ascii="Times New Roman" w:hAnsi="Times New Roman" w:cs="Times New Roman"/>
          <w:bCs/>
          <w:i/>
          <w:sz w:val="18"/>
          <w:szCs w:val="18"/>
          <w:lang w:val="kk-KZ"/>
        </w:rPr>
        <w:t>, Қазақстан Республикасы, Алматы қаласы, Ш. Уалиханов көшесі, 106.</w:t>
      </w:r>
    </w:p>
    <w:p w:rsidR="002B1063" w:rsidRPr="00651406" w:rsidRDefault="002B1063" w:rsidP="002B1063">
      <w:pPr>
        <w:jc w:val="center"/>
        <w:rPr>
          <w:rFonts w:ascii="Times New Roman" w:hAnsi="Times New Roman" w:cs="Times New Roman"/>
          <w:bCs/>
          <w:i/>
          <w:sz w:val="18"/>
          <w:szCs w:val="18"/>
          <w:lang w:val="kk-KZ"/>
        </w:rPr>
      </w:pPr>
      <w:r w:rsidRPr="00651406">
        <w:rPr>
          <w:rFonts w:ascii="Times New Roman" w:hAnsi="Times New Roman" w:cs="Times New Roman"/>
          <w:bCs/>
          <w:i/>
          <w:sz w:val="18"/>
          <w:szCs w:val="18"/>
          <w:lang w:val="kk-KZ"/>
        </w:rPr>
        <w:t>Еңбек Қызыл Ту орденді Ә.Б. Бектұров атындағы Химия ғылымдары институты,</w:t>
      </w:r>
    </w:p>
    <w:p w:rsidR="002B1063" w:rsidRPr="000F4C2D" w:rsidRDefault="002B1063" w:rsidP="002B1063">
      <w:pPr>
        <w:jc w:val="center"/>
        <w:rPr>
          <w:rStyle w:val="aa"/>
          <w:rFonts w:ascii="Times New Roman" w:hAnsi="Times New Roman" w:cs="Times New Roman"/>
          <w:color w:val="auto"/>
          <w:sz w:val="18"/>
          <w:szCs w:val="18"/>
          <w:u w:val="none"/>
          <w:lang w:val="en-US"/>
        </w:rPr>
      </w:pPr>
      <w:proofErr w:type="spellStart"/>
      <w:r>
        <w:rPr>
          <w:rFonts w:ascii="Times New Roman" w:hAnsi="Times New Roman" w:cs="Times New Roman"/>
          <w:sz w:val="18"/>
          <w:szCs w:val="18"/>
          <w:lang w:val="en-US"/>
        </w:rPr>
        <w:t>Факс</w:t>
      </w:r>
      <w:proofErr w:type="spellEnd"/>
      <w:r w:rsidRPr="0019117C">
        <w:rPr>
          <w:rFonts w:ascii="Times New Roman" w:hAnsi="Times New Roman" w:cs="Times New Roman"/>
          <w:sz w:val="18"/>
          <w:szCs w:val="18"/>
          <w:lang w:val="en-US"/>
        </w:rPr>
        <w:t xml:space="preserve">: 8-727-291-24-64. </w:t>
      </w:r>
      <w:r w:rsidRPr="002527FD">
        <w:rPr>
          <w:rFonts w:ascii="Times New Roman" w:hAnsi="Times New Roman" w:cs="Times New Roman"/>
          <w:sz w:val="18"/>
          <w:szCs w:val="18"/>
          <w:lang w:val="en-US"/>
        </w:rPr>
        <w:t>E</w:t>
      </w:r>
      <w:r w:rsidRPr="0019117C">
        <w:rPr>
          <w:rFonts w:ascii="Times New Roman" w:hAnsi="Times New Roman" w:cs="Times New Roman"/>
          <w:sz w:val="18"/>
          <w:szCs w:val="18"/>
          <w:lang w:val="en-US"/>
        </w:rPr>
        <w:t>-</w:t>
      </w:r>
      <w:r w:rsidRPr="005E6F01">
        <w:rPr>
          <w:rFonts w:ascii="Times New Roman" w:hAnsi="Times New Roman" w:cs="Times New Roman"/>
          <w:sz w:val="18"/>
          <w:szCs w:val="18"/>
          <w:lang w:val="en-US"/>
        </w:rPr>
        <w:t>mail</w:t>
      </w:r>
      <w:r w:rsidRPr="0019117C">
        <w:rPr>
          <w:rFonts w:ascii="Times New Roman" w:hAnsi="Times New Roman" w:cs="Times New Roman"/>
          <w:sz w:val="18"/>
          <w:szCs w:val="18"/>
          <w:lang w:val="en-US"/>
        </w:rPr>
        <w:t xml:space="preserve">: </w:t>
      </w:r>
      <w:hyperlink r:id="rId6" w:history="1">
        <w:r w:rsidRPr="002B1063">
          <w:rPr>
            <w:rStyle w:val="aa"/>
            <w:color w:val="auto"/>
            <w:sz w:val="18"/>
            <w:szCs w:val="18"/>
            <w:lang w:val="en-US"/>
          </w:rPr>
          <w:t>ics_rk@mail.ru</w:t>
        </w:r>
      </w:hyperlink>
    </w:p>
    <w:p w:rsidR="002B1063" w:rsidRPr="000F4C2D" w:rsidRDefault="002B1063" w:rsidP="002B1063">
      <w:pPr>
        <w:jc w:val="center"/>
        <w:rPr>
          <w:rFonts w:ascii="Times New Roman" w:hAnsi="Times New Roman" w:cs="Times New Roman"/>
          <w:bCs/>
          <w:sz w:val="18"/>
          <w:szCs w:val="18"/>
          <w:lang w:val="en-US"/>
        </w:rPr>
      </w:pPr>
    </w:p>
    <w:p w:rsidR="002B1063" w:rsidRPr="0019117C" w:rsidRDefault="002B1063" w:rsidP="002B1063">
      <w:pPr>
        <w:jc w:val="center"/>
        <w:rPr>
          <w:rFonts w:ascii="Times New Roman" w:hAnsi="Times New Roman" w:cs="Times New Roman"/>
          <w:bCs/>
          <w:sz w:val="18"/>
          <w:szCs w:val="18"/>
        </w:rPr>
      </w:pPr>
      <w:r w:rsidRPr="0019117C">
        <w:rPr>
          <w:rFonts w:ascii="Times New Roman" w:hAnsi="Times New Roman" w:cs="Times New Roman"/>
          <w:bCs/>
          <w:sz w:val="18"/>
          <w:szCs w:val="18"/>
        </w:rPr>
        <w:t>Основатель и главный редактор Журнала</w:t>
      </w:r>
    </w:p>
    <w:p w:rsidR="002B1063" w:rsidRPr="0019117C" w:rsidRDefault="002B1063" w:rsidP="002B1063">
      <w:pPr>
        <w:jc w:val="center"/>
        <w:rPr>
          <w:rFonts w:ascii="Times New Roman" w:hAnsi="Times New Roman" w:cs="Times New Roman"/>
          <w:bCs/>
          <w:sz w:val="18"/>
          <w:szCs w:val="18"/>
        </w:rPr>
      </w:pPr>
      <w:r w:rsidRPr="0019117C">
        <w:rPr>
          <w:rFonts w:ascii="Times New Roman" w:hAnsi="Times New Roman" w:cs="Times New Roman"/>
          <w:bCs/>
          <w:sz w:val="18"/>
          <w:szCs w:val="18"/>
        </w:rPr>
        <w:t>академик Национальной академии наук Республики Казахстан</w:t>
      </w:r>
    </w:p>
    <w:p w:rsidR="002B1063" w:rsidRPr="0019117C"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sz w:val="18"/>
          <w:szCs w:val="18"/>
        </w:rPr>
      </w:pPr>
      <w:r w:rsidRPr="0019117C">
        <w:rPr>
          <w:rFonts w:ascii="Times New Roman" w:hAnsi="Times New Roman" w:cs="Times New Roman"/>
          <w:b/>
          <w:bCs/>
          <w:sz w:val="18"/>
          <w:szCs w:val="18"/>
        </w:rPr>
        <w:t>ЕДИЛ ЕРГОЖАЕВИЧ ЕРГОЖИН</w:t>
      </w:r>
    </w:p>
    <w:p w:rsidR="002B1063" w:rsidRPr="0019117C" w:rsidRDefault="002B1063" w:rsidP="002B106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imes New Roman" w:hAnsi="Times New Roman" w:cs="Times New Roman"/>
          <w:sz w:val="12"/>
          <w:szCs w:val="12"/>
        </w:rPr>
      </w:pPr>
    </w:p>
    <w:p w:rsidR="002B1063" w:rsidRPr="0019117C" w:rsidRDefault="002B1063" w:rsidP="002B1063">
      <w:pPr>
        <w:jc w:val="center"/>
        <w:rPr>
          <w:rFonts w:ascii="Times New Roman" w:hAnsi="Times New Roman" w:cs="Times New Roman"/>
          <w:sz w:val="18"/>
          <w:szCs w:val="18"/>
        </w:rPr>
      </w:pPr>
      <w:r w:rsidRPr="0019117C">
        <w:rPr>
          <w:rFonts w:ascii="Times New Roman" w:hAnsi="Times New Roman" w:cs="Times New Roman"/>
          <w:b/>
          <w:bCs/>
          <w:sz w:val="18"/>
          <w:szCs w:val="18"/>
        </w:rPr>
        <w:t>Редакционная коллегия:</w:t>
      </w:r>
    </w:p>
    <w:p w:rsidR="002B1063" w:rsidRPr="0019117C" w:rsidRDefault="002B1063" w:rsidP="002B1063">
      <w:pPr>
        <w:jc w:val="both"/>
        <w:rPr>
          <w:rFonts w:ascii="Times New Roman" w:hAnsi="Times New Roman" w:cs="Times New Roman"/>
          <w:sz w:val="18"/>
          <w:szCs w:val="18"/>
        </w:rPr>
      </w:pPr>
      <w:r w:rsidRPr="0019117C">
        <w:rPr>
          <w:rFonts w:ascii="Times New Roman" w:hAnsi="Times New Roman" w:cs="Times New Roman"/>
          <w:b/>
          <w:sz w:val="18"/>
          <w:szCs w:val="18"/>
        </w:rPr>
        <w:t>У.Ж.</w:t>
      </w:r>
      <w:r w:rsidR="00466A9F">
        <w:rPr>
          <w:rFonts w:ascii="Times New Roman" w:hAnsi="Times New Roman" w:cs="Times New Roman"/>
          <w:b/>
          <w:sz w:val="18"/>
          <w:szCs w:val="18"/>
        </w:rPr>
        <w:t xml:space="preserve"> </w:t>
      </w:r>
      <w:proofErr w:type="spellStart"/>
      <w:r w:rsidRPr="0019117C">
        <w:rPr>
          <w:rFonts w:ascii="Times New Roman" w:hAnsi="Times New Roman" w:cs="Times New Roman"/>
          <w:b/>
          <w:sz w:val="18"/>
          <w:szCs w:val="18"/>
        </w:rPr>
        <w:t>Джусипбеков</w:t>
      </w:r>
      <w:proofErr w:type="spellEnd"/>
      <w:r w:rsidR="00466A9F">
        <w:rPr>
          <w:rFonts w:ascii="Times New Roman" w:hAnsi="Times New Roman" w:cs="Times New Roman"/>
          <w:b/>
          <w:sz w:val="18"/>
          <w:szCs w:val="18"/>
        </w:rPr>
        <w:t xml:space="preserve"> </w:t>
      </w:r>
      <w:r w:rsidRPr="0019117C">
        <w:rPr>
          <w:rFonts w:ascii="Times New Roman" w:hAnsi="Times New Roman" w:cs="Times New Roman"/>
          <w:sz w:val="18"/>
          <w:szCs w:val="18"/>
          <w:lang w:val="kk-KZ"/>
        </w:rPr>
        <w:t>–</w:t>
      </w:r>
      <w:r w:rsidR="00466A9F">
        <w:rPr>
          <w:rFonts w:ascii="Times New Roman" w:hAnsi="Times New Roman" w:cs="Times New Roman"/>
          <w:sz w:val="18"/>
          <w:szCs w:val="18"/>
          <w:lang w:val="kk-KZ"/>
        </w:rPr>
        <w:t xml:space="preserve"> </w:t>
      </w:r>
      <w:r w:rsidRPr="0019117C">
        <w:rPr>
          <w:rFonts w:ascii="Times New Roman" w:hAnsi="Times New Roman" w:cs="Times New Roman"/>
          <w:sz w:val="18"/>
          <w:szCs w:val="18"/>
          <w:lang w:val="kk-KZ"/>
        </w:rPr>
        <w:t>П</w:t>
      </w:r>
      <w:proofErr w:type="spellStart"/>
      <w:r w:rsidRPr="0019117C">
        <w:rPr>
          <w:rFonts w:ascii="Times New Roman" w:hAnsi="Times New Roman" w:cs="Times New Roman"/>
          <w:sz w:val="18"/>
          <w:szCs w:val="18"/>
        </w:rPr>
        <w:t>ервый</w:t>
      </w:r>
      <w:proofErr w:type="spellEnd"/>
      <w:r w:rsidRPr="0019117C">
        <w:rPr>
          <w:rFonts w:ascii="Times New Roman" w:hAnsi="Times New Roman" w:cs="Times New Roman"/>
          <w:sz w:val="18"/>
          <w:szCs w:val="18"/>
        </w:rPr>
        <w:t xml:space="preserve"> З</w:t>
      </w:r>
      <w:r w:rsidRPr="0019117C">
        <w:rPr>
          <w:rFonts w:ascii="Times New Roman" w:hAnsi="Times New Roman" w:cs="Times New Roman"/>
          <w:sz w:val="18"/>
          <w:szCs w:val="18"/>
          <w:lang w:val="kk-KZ"/>
        </w:rPr>
        <w:t xml:space="preserve">аместитель Генерального </w:t>
      </w:r>
      <w:proofErr w:type="gramStart"/>
      <w:r w:rsidRPr="0019117C">
        <w:rPr>
          <w:rFonts w:ascii="Times New Roman" w:hAnsi="Times New Roman" w:cs="Times New Roman"/>
          <w:sz w:val="18"/>
          <w:szCs w:val="18"/>
          <w:lang w:val="kk-KZ"/>
        </w:rPr>
        <w:t>директора о</w:t>
      </w:r>
      <w:proofErr w:type="spellStart"/>
      <w:r w:rsidRPr="0019117C">
        <w:rPr>
          <w:rFonts w:ascii="Times New Roman" w:hAnsi="Times New Roman" w:cs="Times New Roman"/>
          <w:sz w:val="18"/>
          <w:szCs w:val="18"/>
        </w:rPr>
        <w:t>рдена</w:t>
      </w:r>
      <w:proofErr w:type="spellEnd"/>
      <w:r w:rsidRPr="0019117C">
        <w:rPr>
          <w:rFonts w:ascii="Times New Roman" w:hAnsi="Times New Roman" w:cs="Times New Roman"/>
          <w:sz w:val="18"/>
          <w:szCs w:val="18"/>
        </w:rPr>
        <w:t xml:space="preserve"> Трудового Красного Знамени </w:t>
      </w:r>
      <w:r w:rsidRPr="0019117C">
        <w:rPr>
          <w:rFonts w:ascii="Times New Roman" w:hAnsi="Times New Roman" w:cs="Times New Roman"/>
          <w:sz w:val="18"/>
          <w:szCs w:val="18"/>
          <w:lang w:val="kk-KZ"/>
        </w:rPr>
        <w:t>Института химических наук имени</w:t>
      </w:r>
      <w:proofErr w:type="gramEnd"/>
      <w:r w:rsidRPr="0019117C">
        <w:rPr>
          <w:rFonts w:ascii="Times New Roman" w:hAnsi="Times New Roman" w:cs="Times New Roman"/>
          <w:sz w:val="18"/>
          <w:szCs w:val="18"/>
          <w:lang w:val="kk-KZ"/>
        </w:rPr>
        <w:t xml:space="preserve"> А.Б. Бектурова</w:t>
      </w:r>
      <w:r w:rsidRPr="0019117C">
        <w:rPr>
          <w:rFonts w:ascii="Times New Roman" w:hAnsi="Times New Roman" w:cs="Times New Roman"/>
          <w:sz w:val="18"/>
          <w:szCs w:val="18"/>
        </w:rPr>
        <w:t>, член-корреспондент НАН РК,</w:t>
      </w:r>
      <w:r w:rsidR="00466A9F">
        <w:rPr>
          <w:rFonts w:ascii="Times New Roman" w:hAnsi="Times New Roman" w:cs="Times New Roman"/>
          <w:sz w:val="18"/>
          <w:szCs w:val="18"/>
        </w:rPr>
        <w:t xml:space="preserve"> </w:t>
      </w:r>
      <w:r w:rsidRPr="0019117C">
        <w:rPr>
          <w:rFonts w:ascii="Times New Roman" w:hAnsi="Times New Roman" w:cs="Times New Roman"/>
          <w:sz w:val="18"/>
          <w:szCs w:val="18"/>
        </w:rPr>
        <w:t xml:space="preserve">заместитель </w:t>
      </w:r>
      <w:r w:rsidRPr="0019117C">
        <w:rPr>
          <w:rFonts w:ascii="Times New Roman" w:hAnsi="Times New Roman" w:cs="Times New Roman"/>
          <w:sz w:val="18"/>
          <w:szCs w:val="18"/>
          <w:lang w:val="kk-KZ"/>
        </w:rPr>
        <w:t>г</w:t>
      </w:r>
      <w:r w:rsidRPr="0019117C">
        <w:rPr>
          <w:rFonts w:ascii="Times New Roman" w:hAnsi="Times New Roman" w:cs="Times New Roman"/>
          <w:sz w:val="18"/>
          <w:szCs w:val="18"/>
        </w:rPr>
        <w:t>лавного редактора</w:t>
      </w:r>
    </w:p>
    <w:p w:rsidR="002B1063" w:rsidRPr="005D47AD" w:rsidRDefault="002B1063" w:rsidP="002B1063">
      <w:pPr>
        <w:jc w:val="both"/>
        <w:rPr>
          <w:rFonts w:ascii="Times New Roman" w:hAnsi="Times New Roman" w:cs="Times New Roman"/>
          <w:sz w:val="18"/>
          <w:szCs w:val="18"/>
        </w:rPr>
      </w:pPr>
      <w:r w:rsidRPr="0019117C">
        <w:rPr>
          <w:rFonts w:ascii="Times New Roman" w:hAnsi="Times New Roman" w:cs="Times New Roman"/>
          <w:b/>
          <w:sz w:val="18"/>
          <w:szCs w:val="18"/>
        </w:rPr>
        <w:t>Б.Н.</w:t>
      </w:r>
      <w:r w:rsidR="00466A9F">
        <w:rPr>
          <w:rFonts w:ascii="Times New Roman" w:hAnsi="Times New Roman" w:cs="Times New Roman"/>
          <w:b/>
          <w:sz w:val="18"/>
          <w:szCs w:val="18"/>
        </w:rPr>
        <w:t xml:space="preserve"> </w:t>
      </w:r>
      <w:proofErr w:type="spellStart"/>
      <w:r w:rsidRPr="0019117C">
        <w:rPr>
          <w:rFonts w:ascii="Times New Roman" w:hAnsi="Times New Roman" w:cs="Times New Roman"/>
          <w:b/>
          <w:sz w:val="18"/>
          <w:szCs w:val="18"/>
        </w:rPr>
        <w:t>Абсадыков</w:t>
      </w:r>
      <w:proofErr w:type="spellEnd"/>
      <w:r w:rsidR="00466A9F">
        <w:rPr>
          <w:rFonts w:ascii="Times New Roman" w:hAnsi="Times New Roman" w:cs="Times New Roman"/>
          <w:b/>
          <w:sz w:val="18"/>
          <w:szCs w:val="18"/>
        </w:rPr>
        <w:t xml:space="preserve"> </w:t>
      </w:r>
      <w:r w:rsidRPr="0019117C">
        <w:rPr>
          <w:rFonts w:ascii="Times New Roman" w:hAnsi="Times New Roman" w:cs="Times New Roman"/>
          <w:sz w:val="18"/>
          <w:szCs w:val="18"/>
          <w:lang w:val="kk-KZ"/>
        </w:rPr>
        <w:t xml:space="preserve">– Заместитель Генерального </w:t>
      </w:r>
      <w:proofErr w:type="gramStart"/>
      <w:r w:rsidRPr="0019117C">
        <w:rPr>
          <w:rFonts w:ascii="Times New Roman" w:hAnsi="Times New Roman" w:cs="Times New Roman"/>
          <w:sz w:val="18"/>
          <w:szCs w:val="18"/>
          <w:lang w:val="kk-KZ"/>
        </w:rPr>
        <w:t>директора о</w:t>
      </w:r>
      <w:proofErr w:type="spellStart"/>
      <w:r w:rsidRPr="0019117C">
        <w:rPr>
          <w:rFonts w:ascii="Times New Roman" w:hAnsi="Times New Roman" w:cs="Times New Roman"/>
          <w:sz w:val="18"/>
          <w:szCs w:val="18"/>
        </w:rPr>
        <w:t>рдена</w:t>
      </w:r>
      <w:proofErr w:type="spellEnd"/>
      <w:r w:rsidRPr="0019117C">
        <w:rPr>
          <w:rFonts w:ascii="Times New Roman" w:hAnsi="Times New Roman" w:cs="Times New Roman"/>
          <w:sz w:val="18"/>
          <w:szCs w:val="18"/>
        </w:rPr>
        <w:t xml:space="preserve"> Трудового Красного Знамени</w:t>
      </w:r>
      <w:r w:rsidRPr="0019117C">
        <w:rPr>
          <w:rFonts w:ascii="Times New Roman" w:hAnsi="Times New Roman" w:cs="Times New Roman"/>
          <w:sz w:val="18"/>
          <w:szCs w:val="18"/>
          <w:lang w:val="kk-KZ"/>
        </w:rPr>
        <w:t xml:space="preserve"> Института химических наук имени</w:t>
      </w:r>
      <w:proofErr w:type="gramEnd"/>
      <w:r w:rsidRPr="0019117C">
        <w:rPr>
          <w:rFonts w:ascii="Times New Roman" w:hAnsi="Times New Roman" w:cs="Times New Roman"/>
          <w:sz w:val="18"/>
          <w:szCs w:val="18"/>
          <w:lang w:val="kk-KZ"/>
        </w:rPr>
        <w:t xml:space="preserve"> А.Б. Бектурова, </w:t>
      </w:r>
      <w:r>
        <w:rPr>
          <w:rFonts w:ascii="Times New Roman" w:hAnsi="Times New Roman" w:cs="Times New Roman"/>
          <w:sz w:val="18"/>
          <w:szCs w:val="18"/>
        </w:rPr>
        <w:t xml:space="preserve">член-корреспондент НАН РК, </w:t>
      </w:r>
      <w:r w:rsidRPr="0019117C">
        <w:rPr>
          <w:rFonts w:ascii="Times New Roman" w:hAnsi="Times New Roman" w:cs="Times New Roman"/>
          <w:sz w:val="18"/>
          <w:szCs w:val="18"/>
        </w:rPr>
        <w:t>замести</w:t>
      </w:r>
      <w:r>
        <w:rPr>
          <w:rFonts w:ascii="Times New Roman" w:hAnsi="Times New Roman" w:cs="Times New Roman"/>
          <w:sz w:val="18"/>
          <w:szCs w:val="18"/>
        </w:rPr>
        <w:t>-</w:t>
      </w:r>
      <w:proofErr w:type="spellStart"/>
      <w:r w:rsidRPr="0019117C">
        <w:rPr>
          <w:rFonts w:ascii="Times New Roman" w:hAnsi="Times New Roman" w:cs="Times New Roman"/>
          <w:sz w:val="18"/>
          <w:szCs w:val="18"/>
        </w:rPr>
        <w:t>тель</w:t>
      </w:r>
      <w:proofErr w:type="spellEnd"/>
      <w:r w:rsidRPr="0019117C">
        <w:rPr>
          <w:rFonts w:ascii="Times New Roman" w:hAnsi="Times New Roman" w:cs="Times New Roman"/>
          <w:sz w:val="18"/>
          <w:szCs w:val="18"/>
        </w:rPr>
        <w:t xml:space="preserve"> </w:t>
      </w:r>
      <w:r w:rsidRPr="0019117C">
        <w:rPr>
          <w:rFonts w:ascii="Times New Roman" w:hAnsi="Times New Roman" w:cs="Times New Roman"/>
          <w:sz w:val="18"/>
          <w:szCs w:val="18"/>
          <w:lang w:val="kk-KZ"/>
        </w:rPr>
        <w:t>г</w:t>
      </w:r>
      <w:r w:rsidRPr="0019117C">
        <w:rPr>
          <w:rFonts w:ascii="Times New Roman" w:hAnsi="Times New Roman" w:cs="Times New Roman"/>
          <w:sz w:val="18"/>
          <w:szCs w:val="18"/>
        </w:rPr>
        <w:t>лавного редактора</w:t>
      </w:r>
    </w:p>
    <w:p w:rsidR="002B1063" w:rsidRPr="0019117C" w:rsidRDefault="002B1063" w:rsidP="002B1063">
      <w:pPr>
        <w:jc w:val="center"/>
        <w:rPr>
          <w:rFonts w:ascii="Times New Roman" w:hAnsi="Times New Roman" w:cs="Times New Roman"/>
          <w:sz w:val="18"/>
          <w:szCs w:val="18"/>
        </w:rPr>
      </w:pPr>
      <w:r w:rsidRPr="0019117C">
        <w:rPr>
          <w:rFonts w:ascii="Times New Roman" w:hAnsi="Times New Roman" w:cs="Times New Roman"/>
          <w:b/>
          <w:bCs/>
          <w:sz w:val="18"/>
          <w:szCs w:val="18"/>
        </w:rPr>
        <w:t>Ответственный секретарь</w:t>
      </w:r>
      <w:r w:rsidRPr="0019117C">
        <w:rPr>
          <w:rFonts w:ascii="Times New Roman" w:hAnsi="Times New Roman" w:cs="Times New Roman"/>
          <w:b/>
          <w:bCs/>
          <w:sz w:val="18"/>
          <w:szCs w:val="18"/>
          <w:lang w:val="kk-KZ"/>
        </w:rPr>
        <w:t>:</w:t>
      </w:r>
    </w:p>
    <w:p w:rsidR="002B1063" w:rsidRPr="0019117C" w:rsidRDefault="002B1063" w:rsidP="002B1063">
      <w:pPr>
        <w:jc w:val="both"/>
        <w:rPr>
          <w:rFonts w:ascii="Times New Roman" w:hAnsi="Times New Roman" w:cs="Times New Roman"/>
          <w:sz w:val="18"/>
          <w:szCs w:val="18"/>
        </w:rPr>
      </w:pPr>
      <w:r w:rsidRPr="0019117C">
        <w:rPr>
          <w:rFonts w:ascii="Times New Roman" w:hAnsi="Times New Roman" w:cs="Times New Roman"/>
          <w:b/>
          <w:sz w:val="18"/>
          <w:szCs w:val="18"/>
        </w:rPr>
        <w:t>А.Е.</w:t>
      </w:r>
      <w:r w:rsidR="00466A9F">
        <w:rPr>
          <w:rFonts w:ascii="Times New Roman" w:hAnsi="Times New Roman" w:cs="Times New Roman"/>
          <w:b/>
          <w:sz w:val="18"/>
          <w:szCs w:val="18"/>
        </w:rPr>
        <w:t xml:space="preserve"> </w:t>
      </w:r>
      <w:proofErr w:type="spellStart"/>
      <w:r w:rsidRPr="0019117C">
        <w:rPr>
          <w:rFonts w:ascii="Times New Roman" w:hAnsi="Times New Roman" w:cs="Times New Roman"/>
          <w:b/>
          <w:sz w:val="18"/>
          <w:szCs w:val="18"/>
        </w:rPr>
        <w:t>Малмакова</w:t>
      </w:r>
      <w:proofErr w:type="spellEnd"/>
      <w:r w:rsidR="00466A9F">
        <w:rPr>
          <w:rFonts w:ascii="Times New Roman" w:hAnsi="Times New Roman" w:cs="Times New Roman"/>
          <w:b/>
          <w:sz w:val="18"/>
          <w:szCs w:val="18"/>
        </w:rPr>
        <w:t xml:space="preserve"> </w:t>
      </w:r>
      <w:r w:rsidRPr="0019117C">
        <w:rPr>
          <w:rFonts w:ascii="Times New Roman" w:hAnsi="Times New Roman" w:cs="Times New Roman"/>
          <w:sz w:val="18"/>
          <w:szCs w:val="18"/>
        </w:rPr>
        <w:t xml:space="preserve">– </w:t>
      </w:r>
      <w:r w:rsidRPr="0019117C">
        <w:rPr>
          <w:rFonts w:ascii="Times New Roman" w:hAnsi="Times New Roman" w:cs="Times New Roman"/>
          <w:sz w:val="18"/>
          <w:szCs w:val="18"/>
          <w:lang w:val="kk-KZ"/>
        </w:rPr>
        <w:t>Г</w:t>
      </w:r>
      <w:r w:rsidRPr="0019117C">
        <w:rPr>
          <w:rFonts w:ascii="Times New Roman" w:hAnsi="Times New Roman" w:cs="Times New Roman"/>
          <w:sz w:val="18"/>
          <w:szCs w:val="18"/>
        </w:rPr>
        <w:t xml:space="preserve">лавный ученый секретарь </w:t>
      </w:r>
      <w:r w:rsidRPr="0019117C">
        <w:rPr>
          <w:rFonts w:ascii="Times New Roman" w:hAnsi="Times New Roman" w:cs="Times New Roman"/>
          <w:sz w:val="18"/>
          <w:szCs w:val="18"/>
          <w:lang w:val="kk-KZ"/>
        </w:rPr>
        <w:t>о</w:t>
      </w:r>
      <w:proofErr w:type="spellStart"/>
      <w:r w:rsidRPr="0019117C">
        <w:rPr>
          <w:rFonts w:ascii="Times New Roman" w:hAnsi="Times New Roman" w:cs="Times New Roman"/>
          <w:sz w:val="18"/>
          <w:szCs w:val="18"/>
        </w:rPr>
        <w:t>рдена</w:t>
      </w:r>
      <w:proofErr w:type="spellEnd"/>
      <w:r w:rsidRPr="0019117C">
        <w:rPr>
          <w:rFonts w:ascii="Times New Roman" w:hAnsi="Times New Roman" w:cs="Times New Roman"/>
          <w:sz w:val="18"/>
          <w:szCs w:val="18"/>
        </w:rPr>
        <w:t xml:space="preserve"> Трудового Красного Знамени </w:t>
      </w:r>
      <w:proofErr w:type="gramStart"/>
      <w:r w:rsidRPr="0019117C">
        <w:rPr>
          <w:rFonts w:ascii="Times New Roman" w:hAnsi="Times New Roman" w:cs="Times New Roman"/>
          <w:sz w:val="18"/>
          <w:szCs w:val="18"/>
          <w:lang w:val="kk-KZ"/>
        </w:rPr>
        <w:t>Инсти</w:t>
      </w:r>
      <w:r>
        <w:rPr>
          <w:rFonts w:ascii="Times New Roman" w:hAnsi="Times New Roman" w:cs="Times New Roman"/>
          <w:sz w:val="18"/>
          <w:szCs w:val="18"/>
          <w:lang w:val="kk-KZ"/>
        </w:rPr>
        <w:t>-</w:t>
      </w:r>
      <w:r w:rsidRPr="0019117C">
        <w:rPr>
          <w:rFonts w:ascii="Times New Roman" w:hAnsi="Times New Roman" w:cs="Times New Roman"/>
          <w:sz w:val="18"/>
          <w:szCs w:val="18"/>
          <w:lang w:val="kk-KZ"/>
        </w:rPr>
        <w:t>тута</w:t>
      </w:r>
      <w:proofErr w:type="gramEnd"/>
      <w:r w:rsidRPr="0019117C">
        <w:rPr>
          <w:rFonts w:ascii="Times New Roman" w:hAnsi="Times New Roman" w:cs="Times New Roman"/>
          <w:sz w:val="18"/>
          <w:szCs w:val="18"/>
          <w:lang w:val="kk-KZ"/>
        </w:rPr>
        <w:t xml:space="preserve"> химических наук имени А.Б. Бектурова, </w:t>
      </w:r>
      <w:r w:rsidRPr="0019117C">
        <w:rPr>
          <w:rFonts w:ascii="Times New Roman" w:hAnsi="Times New Roman" w:cs="Times New Roman"/>
          <w:sz w:val="18"/>
          <w:szCs w:val="18"/>
        </w:rPr>
        <w:t xml:space="preserve">доктор </w:t>
      </w:r>
      <w:proofErr w:type="spellStart"/>
      <w:r w:rsidRPr="0019117C">
        <w:rPr>
          <w:rFonts w:ascii="Times New Roman" w:hAnsi="Times New Roman" w:cs="Times New Roman"/>
          <w:sz w:val="18"/>
          <w:szCs w:val="18"/>
        </w:rPr>
        <w:t>PhD</w:t>
      </w:r>
      <w:proofErr w:type="spellEnd"/>
    </w:p>
    <w:p w:rsidR="002B1063" w:rsidRPr="0019117C" w:rsidRDefault="002B1063" w:rsidP="002B1063">
      <w:pPr>
        <w:jc w:val="both"/>
        <w:rPr>
          <w:rFonts w:ascii="Times New Roman" w:hAnsi="Times New Roman" w:cs="Times New Roman"/>
          <w:sz w:val="12"/>
          <w:szCs w:val="12"/>
        </w:rPr>
      </w:pPr>
    </w:p>
    <w:p w:rsidR="002B1063" w:rsidRPr="0019117C" w:rsidRDefault="002B1063" w:rsidP="002B1063">
      <w:pPr>
        <w:jc w:val="center"/>
        <w:rPr>
          <w:rFonts w:ascii="Times New Roman" w:hAnsi="Times New Roman" w:cs="Times New Roman"/>
          <w:sz w:val="18"/>
          <w:szCs w:val="18"/>
        </w:rPr>
      </w:pPr>
      <w:r w:rsidRPr="0019117C">
        <w:rPr>
          <w:rFonts w:ascii="Times New Roman" w:hAnsi="Times New Roman" w:cs="Times New Roman"/>
          <w:b/>
          <w:bCs/>
          <w:sz w:val="18"/>
          <w:szCs w:val="18"/>
        </w:rPr>
        <w:t>Члены редколлегии:</w:t>
      </w:r>
    </w:p>
    <w:p w:rsidR="002B1063" w:rsidRPr="0019117C" w:rsidRDefault="002B1063" w:rsidP="002B1063">
      <w:pPr>
        <w:jc w:val="both"/>
        <w:rPr>
          <w:rFonts w:ascii="Times New Roman" w:hAnsi="Times New Roman" w:cs="Times New Roman"/>
          <w:b/>
          <w:bCs/>
          <w:sz w:val="18"/>
          <w:szCs w:val="18"/>
        </w:rPr>
      </w:pPr>
      <w:proofErr w:type="gramStart"/>
      <w:r w:rsidRPr="0019117C">
        <w:rPr>
          <w:rFonts w:ascii="Times New Roman" w:hAnsi="Times New Roman" w:cs="Times New Roman"/>
          <w:b/>
          <w:sz w:val="18"/>
          <w:szCs w:val="18"/>
        </w:rPr>
        <w:t>А.Р.</w:t>
      </w:r>
      <w:r w:rsidR="00466A9F">
        <w:rPr>
          <w:rFonts w:ascii="Times New Roman" w:hAnsi="Times New Roman" w:cs="Times New Roman"/>
          <w:b/>
          <w:sz w:val="18"/>
          <w:szCs w:val="18"/>
        </w:rPr>
        <w:t xml:space="preserve"> </w:t>
      </w:r>
      <w:r w:rsidRPr="0019117C">
        <w:rPr>
          <w:rFonts w:ascii="Times New Roman" w:hAnsi="Times New Roman" w:cs="Times New Roman"/>
          <w:b/>
          <w:sz w:val="18"/>
          <w:szCs w:val="18"/>
        </w:rPr>
        <w:t>Хохлов</w:t>
      </w:r>
      <w:r w:rsidR="00466A9F">
        <w:rPr>
          <w:rFonts w:ascii="Times New Roman" w:hAnsi="Times New Roman" w:cs="Times New Roman"/>
          <w:b/>
          <w:sz w:val="18"/>
          <w:szCs w:val="18"/>
        </w:rPr>
        <w:t xml:space="preserve"> </w:t>
      </w:r>
      <w:r w:rsidRPr="0019117C">
        <w:rPr>
          <w:rFonts w:ascii="Times New Roman" w:hAnsi="Times New Roman" w:cs="Times New Roman"/>
          <w:sz w:val="18"/>
          <w:szCs w:val="18"/>
          <w:lang w:val="kk-KZ"/>
        </w:rPr>
        <w:t>–</w:t>
      </w:r>
      <w:r w:rsidR="00466A9F">
        <w:rPr>
          <w:rFonts w:ascii="Times New Roman" w:hAnsi="Times New Roman" w:cs="Times New Roman"/>
          <w:sz w:val="18"/>
          <w:szCs w:val="18"/>
          <w:lang w:val="kk-KZ"/>
        </w:rPr>
        <w:t xml:space="preserve"> </w:t>
      </w:r>
      <w:r w:rsidRPr="0019117C">
        <w:rPr>
          <w:rFonts w:ascii="Times New Roman" w:hAnsi="Times New Roman" w:cs="Times New Roman"/>
          <w:sz w:val="18"/>
          <w:szCs w:val="18"/>
          <w:lang w:val="kk-KZ"/>
        </w:rPr>
        <w:t>В</w:t>
      </w:r>
      <w:proofErr w:type="spellStart"/>
      <w:r w:rsidRPr="0019117C">
        <w:rPr>
          <w:rFonts w:ascii="Times New Roman" w:hAnsi="Times New Roman" w:cs="Times New Roman"/>
          <w:sz w:val="18"/>
          <w:szCs w:val="18"/>
        </w:rPr>
        <w:t>ице</w:t>
      </w:r>
      <w:proofErr w:type="spellEnd"/>
      <w:r w:rsidRPr="0019117C">
        <w:rPr>
          <w:rFonts w:ascii="Times New Roman" w:hAnsi="Times New Roman" w:cs="Times New Roman"/>
          <w:sz w:val="18"/>
          <w:szCs w:val="18"/>
        </w:rPr>
        <w:t>-</w:t>
      </w:r>
      <w:r>
        <w:rPr>
          <w:rFonts w:ascii="Times New Roman" w:hAnsi="Times New Roman" w:cs="Times New Roman"/>
          <w:sz w:val="18"/>
          <w:szCs w:val="18"/>
          <w:lang w:val="kk-KZ"/>
        </w:rPr>
        <w:t>п</w:t>
      </w:r>
      <w:r w:rsidRPr="0019117C">
        <w:rPr>
          <w:rFonts w:ascii="Times New Roman" w:hAnsi="Times New Roman" w:cs="Times New Roman"/>
          <w:sz w:val="18"/>
          <w:szCs w:val="18"/>
        </w:rPr>
        <w:t>резидент Российской академии наук</w:t>
      </w:r>
      <w:r w:rsidRPr="0019117C">
        <w:rPr>
          <w:rFonts w:ascii="Times New Roman" w:hAnsi="Times New Roman" w:cs="Times New Roman"/>
          <w:sz w:val="18"/>
          <w:szCs w:val="18"/>
          <w:lang w:val="kk-KZ"/>
        </w:rPr>
        <w:t xml:space="preserve"> (РАН)</w:t>
      </w:r>
      <w:r>
        <w:rPr>
          <w:rFonts w:ascii="Times New Roman" w:hAnsi="Times New Roman" w:cs="Times New Roman"/>
          <w:sz w:val="18"/>
          <w:szCs w:val="18"/>
        </w:rPr>
        <w:t xml:space="preserve">, академик РАН; </w:t>
      </w:r>
      <w:r w:rsidRPr="0019117C">
        <w:rPr>
          <w:rFonts w:ascii="Times New Roman" w:hAnsi="Times New Roman" w:cs="Times New Roman"/>
          <w:b/>
          <w:sz w:val="18"/>
          <w:szCs w:val="18"/>
        </w:rPr>
        <w:t>М.П.</w:t>
      </w:r>
      <w:r w:rsidR="00466A9F">
        <w:rPr>
          <w:rFonts w:ascii="Times New Roman" w:hAnsi="Times New Roman" w:cs="Times New Roman"/>
          <w:b/>
          <w:sz w:val="18"/>
          <w:szCs w:val="18"/>
        </w:rPr>
        <w:t xml:space="preserve"> </w:t>
      </w:r>
      <w:r w:rsidRPr="0019117C">
        <w:rPr>
          <w:rFonts w:ascii="Times New Roman" w:hAnsi="Times New Roman" w:cs="Times New Roman"/>
          <w:b/>
          <w:sz w:val="18"/>
          <w:szCs w:val="18"/>
        </w:rPr>
        <w:t>Егоров</w:t>
      </w:r>
      <w:r w:rsidR="00466A9F">
        <w:rPr>
          <w:rFonts w:ascii="Times New Roman" w:hAnsi="Times New Roman" w:cs="Times New Roman"/>
          <w:b/>
          <w:sz w:val="18"/>
          <w:szCs w:val="18"/>
        </w:rPr>
        <w:t xml:space="preserve"> </w:t>
      </w:r>
      <w:r w:rsidRPr="0019117C">
        <w:rPr>
          <w:rFonts w:ascii="Times New Roman" w:hAnsi="Times New Roman" w:cs="Times New Roman"/>
          <w:sz w:val="18"/>
          <w:szCs w:val="18"/>
          <w:lang w:val="kk-KZ"/>
        </w:rPr>
        <w:t>–</w:t>
      </w:r>
      <w:r w:rsidR="00466A9F">
        <w:rPr>
          <w:rFonts w:ascii="Times New Roman" w:hAnsi="Times New Roman" w:cs="Times New Roman"/>
          <w:sz w:val="18"/>
          <w:szCs w:val="18"/>
          <w:lang w:val="kk-KZ"/>
        </w:rPr>
        <w:t xml:space="preserve"> </w:t>
      </w:r>
      <w:r w:rsidRPr="0019117C">
        <w:rPr>
          <w:rFonts w:ascii="Times New Roman" w:hAnsi="Times New Roman" w:cs="Times New Roman"/>
          <w:sz w:val="18"/>
          <w:szCs w:val="18"/>
          <w:lang w:val="kk-KZ"/>
        </w:rPr>
        <w:t>Директор Института органической химиии имени Н.Д. Зелинского РАН,</w:t>
      </w:r>
      <w:r w:rsidRPr="0019117C">
        <w:rPr>
          <w:rFonts w:ascii="Times New Roman" w:hAnsi="Times New Roman" w:cs="Times New Roman"/>
          <w:sz w:val="18"/>
          <w:szCs w:val="18"/>
        </w:rPr>
        <w:t xml:space="preserve"> академик РАН</w:t>
      </w:r>
      <w:r>
        <w:rPr>
          <w:rFonts w:ascii="Times New Roman" w:hAnsi="Times New Roman" w:cs="Times New Roman"/>
          <w:sz w:val="18"/>
          <w:szCs w:val="18"/>
        </w:rPr>
        <w:t xml:space="preserve">; </w:t>
      </w:r>
      <w:r w:rsidRPr="0019117C">
        <w:rPr>
          <w:rFonts w:ascii="Times New Roman" w:hAnsi="Times New Roman" w:cs="Times New Roman"/>
          <w:b/>
          <w:sz w:val="18"/>
          <w:szCs w:val="18"/>
        </w:rPr>
        <w:t>В.С.</w:t>
      </w:r>
      <w:r w:rsidR="00466A9F">
        <w:rPr>
          <w:rFonts w:ascii="Times New Roman" w:hAnsi="Times New Roman" w:cs="Times New Roman"/>
          <w:b/>
          <w:sz w:val="18"/>
          <w:szCs w:val="18"/>
        </w:rPr>
        <w:t xml:space="preserve"> </w:t>
      </w:r>
      <w:r w:rsidRPr="0019117C">
        <w:rPr>
          <w:rFonts w:ascii="Times New Roman" w:hAnsi="Times New Roman" w:cs="Times New Roman"/>
          <w:b/>
          <w:sz w:val="18"/>
          <w:szCs w:val="18"/>
        </w:rPr>
        <w:t>Солдатов</w:t>
      </w:r>
      <w:r>
        <w:rPr>
          <w:rFonts w:ascii="Times New Roman" w:hAnsi="Times New Roman" w:cs="Times New Roman"/>
          <w:sz w:val="18"/>
          <w:szCs w:val="18"/>
          <w:lang w:val="kk-KZ"/>
        </w:rPr>
        <w:t xml:space="preserve"> </w:t>
      </w:r>
      <w:r w:rsidRPr="0019117C">
        <w:rPr>
          <w:rFonts w:ascii="Times New Roman" w:hAnsi="Times New Roman" w:cs="Times New Roman"/>
          <w:sz w:val="18"/>
          <w:szCs w:val="18"/>
          <w:lang w:val="kk-KZ"/>
        </w:rPr>
        <w:t>–</w:t>
      </w:r>
      <w:r>
        <w:rPr>
          <w:rFonts w:ascii="Times New Roman" w:hAnsi="Times New Roman" w:cs="Times New Roman"/>
          <w:sz w:val="18"/>
          <w:szCs w:val="18"/>
          <w:lang w:val="kk-KZ"/>
        </w:rPr>
        <w:t xml:space="preserve"> </w:t>
      </w:r>
      <w:r w:rsidRPr="0019117C">
        <w:rPr>
          <w:rFonts w:ascii="Times New Roman" w:hAnsi="Times New Roman" w:cs="Times New Roman"/>
          <w:sz w:val="18"/>
          <w:szCs w:val="18"/>
        </w:rPr>
        <w:t>академик</w:t>
      </w:r>
      <w:r>
        <w:rPr>
          <w:rFonts w:ascii="Times New Roman" w:hAnsi="Times New Roman" w:cs="Times New Roman"/>
          <w:sz w:val="18"/>
          <w:szCs w:val="18"/>
        </w:rPr>
        <w:t xml:space="preserve"> </w:t>
      </w:r>
      <w:r w:rsidRPr="0019117C">
        <w:rPr>
          <w:rFonts w:ascii="Times New Roman" w:hAnsi="Times New Roman" w:cs="Times New Roman"/>
          <w:sz w:val="18"/>
          <w:szCs w:val="18"/>
          <w:lang w:val="kk-KZ"/>
        </w:rPr>
        <w:t>Национальной академии наук</w:t>
      </w:r>
      <w:r>
        <w:rPr>
          <w:rFonts w:ascii="Times New Roman" w:hAnsi="Times New Roman" w:cs="Times New Roman"/>
          <w:sz w:val="18"/>
          <w:szCs w:val="18"/>
        </w:rPr>
        <w:t xml:space="preserve"> Беларуси; </w:t>
      </w:r>
      <w:r w:rsidRPr="0019117C">
        <w:rPr>
          <w:rFonts w:ascii="Times New Roman" w:hAnsi="Times New Roman" w:cs="Times New Roman"/>
          <w:b/>
          <w:sz w:val="18"/>
          <w:szCs w:val="18"/>
        </w:rPr>
        <w:t>Е.Ф.</w:t>
      </w:r>
      <w:r w:rsidR="00466A9F">
        <w:rPr>
          <w:rFonts w:ascii="Times New Roman" w:hAnsi="Times New Roman" w:cs="Times New Roman"/>
          <w:b/>
          <w:sz w:val="18"/>
          <w:szCs w:val="18"/>
          <w:lang w:val="kk-KZ"/>
        </w:rPr>
        <w:t xml:space="preserve"> </w:t>
      </w:r>
      <w:r w:rsidRPr="0019117C">
        <w:rPr>
          <w:rFonts w:ascii="Times New Roman" w:hAnsi="Times New Roman" w:cs="Times New Roman"/>
          <w:b/>
          <w:sz w:val="18"/>
          <w:szCs w:val="18"/>
        </w:rPr>
        <w:t>Панарин</w:t>
      </w:r>
      <w:r w:rsidR="00466A9F">
        <w:rPr>
          <w:rFonts w:ascii="Times New Roman" w:hAnsi="Times New Roman" w:cs="Times New Roman"/>
          <w:b/>
          <w:sz w:val="18"/>
          <w:szCs w:val="18"/>
        </w:rPr>
        <w:t xml:space="preserve"> </w:t>
      </w:r>
      <w:r w:rsidRPr="0019117C">
        <w:rPr>
          <w:rFonts w:ascii="Times New Roman" w:hAnsi="Times New Roman" w:cs="Times New Roman"/>
          <w:sz w:val="18"/>
          <w:szCs w:val="18"/>
          <w:lang w:val="kk-KZ"/>
        </w:rPr>
        <w:t>–</w:t>
      </w:r>
      <w:r w:rsidR="00466A9F">
        <w:rPr>
          <w:rFonts w:ascii="Times New Roman" w:hAnsi="Times New Roman" w:cs="Times New Roman"/>
          <w:sz w:val="18"/>
          <w:szCs w:val="18"/>
          <w:lang w:val="kk-KZ"/>
        </w:rPr>
        <w:t xml:space="preserve"> </w:t>
      </w:r>
      <w:r w:rsidRPr="0019117C">
        <w:rPr>
          <w:rFonts w:ascii="Times New Roman" w:hAnsi="Times New Roman" w:cs="Times New Roman"/>
          <w:sz w:val="18"/>
          <w:szCs w:val="18"/>
        </w:rPr>
        <w:t>член-корреспондент Р</w:t>
      </w:r>
      <w:r w:rsidRPr="0019117C">
        <w:rPr>
          <w:rFonts w:ascii="Times New Roman" w:hAnsi="Times New Roman" w:cs="Times New Roman"/>
          <w:sz w:val="18"/>
          <w:szCs w:val="18"/>
          <w:lang w:val="kk-KZ"/>
        </w:rPr>
        <w:t>АН</w:t>
      </w:r>
      <w:r>
        <w:rPr>
          <w:rFonts w:ascii="Times New Roman" w:hAnsi="Times New Roman" w:cs="Times New Roman"/>
          <w:sz w:val="18"/>
          <w:szCs w:val="18"/>
          <w:lang w:val="kk-KZ"/>
        </w:rPr>
        <w:t xml:space="preserve">; </w:t>
      </w:r>
      <w:r w:rsidR="00466A9F">
        <w:rPr>
          <w:rFonts w:ascii="Times New Roman" w:hAnsi="Times New Roman" w:cs="Times New Roman"/>
          <w:b/>
          <w:sz w:val="18"/>
          <w:szCs w:val="18"/>
        </w:rPr>
        <w:t xml:space="preserve">М.Ж. </w:t>
      </w:r>
      <w:proofErr w:type="spellStart"/>
      <w:r w:rsidRPr="0019117C">
        <w:rPr>
          <w:rFonts w:ascii="Times New Roman" w:hAnsi="Times New Roman" w:cs="Times New Roman"/>
          <w:b/>
          <w:sz w:val="18"/>
          <w:szCs w:val="18"/>
        </w:rPr>
        <w:t>Журинов</w:t>
      </w:r>
      <w:proofErr w:type="spellEnd"/>
      <w:r w:rsidR="00466A9F">
        <w:rPr>
          <w:rFonts w:ascii="Times New Roman" w:hAnsi="Times New Roman" w:cs="Times New Roman"/>
          <w:b/>
          <w:sz w:val="18"/>
          <w:szCs w:val="18"/>
        </w:rPr>
        <w:t xml:space="preserve"> </w:t>
      </w:r>
      <w:r w:rsidRPr="0019117C">
        <w:rPr>
          <w:rFonts w:ascii="Times New Roman" w:hAnsi="Times New Roman" w:cs="Times New Roman"/>
          <w:sz w:val="18"/>
          <w:szCs w:val="18"/>
          <w:lang w:val="kk-KZ"/>
        </w:rPr>
        <w:t>–</w:t>
      </w:r>
      <w:r w:rsidR="00466A9F">
        <w:rPr>
          <w:rFonts w:ascii="Times New Roman" w:hAnsi="Times New Roman" w:cs="Times New Roman"/>
          <w:sz w:val="18"/>
          <w:szCs w:val="18"/>
          <w:lang w:val="kk-KZ"/>
        </w:rPr>
        <w:t xml:space="preserve"> </w:t>
      </w:r>
      <w:r w:rsidRPr="0019117C">
        <w:rPr>
          <w:rFonts w:ascii="Times New Roman" w:hAnsi="Times New Roman" w:cs="Times New Roman"/>
          <w:sz w:val="18"/>
          <w:szCs w:val="18"/>
          <w:lang w:val="kk-KZ"/>
        </w:rPr>
        <w:t xml:space="preserve">Президент Республиканского общественного объединения «Национальная академия наук Республики Казахстан» (РОО «НАН РК»), </w:t>
      </w:r>
      <w:r w:rsidRPr="0019117C">
        <w:rPr>
          <w:rFonts w:ascii="Times New Roman" w:hAnsi="Times New Roman" w:cs="Times New Roman"/>
          <w:sz w:val="18"/>
          <w:szCs w:val="18"/>
        </w:rPr>
        <w:t>академик НАН РК</w:t>
      </w:r>
      <w:r>
        <w:rPr>
          <w:rFonts w:ascii="Times New Roman" w:hAnsi="Times New Roman" w:cs="Times New Roman"/>
          <w:sz w:val="18"/>
          <w:szCs w:val="18"/>
        </w:rPr>
        <w:t>;</w:t>
      </w:r>
      <w:proofErr w:type="gramEnd"/>
      <w:r>
        <w:rPr>
          <w:rFonts w:ascii="Times New Roman" w:hAnsi="Times New Roman" w:cs="Times New Roman"/>
          <w:sz w:val="18"/>
          <w:szCs w:val="18"/>
        </w:rPr>
        <w:t xml:space="preserve"> </w:t>
      </w:r>
      <w:proofErr w:type="gramStart"/>
      <w:r w:rsidRPr="0019117C">
        <w:rPr>
          <w:rFonts w:ascii="Times New Roman" w:hAnsi="Times New Roman" w:cs="Times New Roman"/>
          <w:b/>
          <w:sz w:val="18"/>
          <w:szCs w:val="18"/>
        </w:rPr>
        <w:t xml:space="preserve">И.К. </w:t>
      </w:r>
      <w:proofErr w:type="spellStart"/>
      <w:r w:rsidRPr="0019117C">
        <w:rPr>
          <w:rFonts w:ascii="Times New Roman" w:hAnsi="Times New Roman" w:cs="Times New Roman"/>
          <w:b/>
          <w:sz w:val="18"/>
          <w:szCs w:val="18"/>
        </w:rPr>
        <w:t>Бейсембетов</w:t>
      </w:r>
      <w:proofErr w:type="spellEnd"/>
      <w:r w:rsidR="00466A9F">
        <w:rPr>
          <w:rFonts w:ascii="Times New Roman" w:hAnsi="Times New Roman" w:cs="Times New Roman"/>
          <w:b/>
          <w:sz w:val="18"/>
          <w:szCs w:val="18"/>
        </w:rPr>
        <w:t xml:space="preserve"> </w:t>
      </w:r>
      <w:r w:rsidRPr="0019117C">
        <w:rPr>
          <w:rFonts w:ascii="Times New Roman" w:hAnsi="Times New Roman" w:cs="Times New Roman"/>
          <w:sz w:val="18"/>
          <w:szCs w:val="18"/>
          <w:lang w:val="kk-KZ"/>
        </w:rPr>
        <w:t>–</w:t>
      </w:r>
      <w:r w:rsidR="00466A9F">
        <w:rPr>
          <w:rFonts w:ascii="Times New Roman" w:hAnsi="Times New Roman" w:cs="Times New Roman"/>
          <w:sz w:val="18"/>
          <w:szCs w:val="18"/>
          <w:lang w:val="kk-KZ"/>
        </w:rPr>
        <w:t xml:space="preserve"> </w:t>
      </w:r>
      <w:r w:rsidRPr="002659DB">
        <w:rPr>
          <w:rFonts w:ascii="Times New Roman" w:hAnsi="Times New Roman" w:cs="Times New Roman"/>
          <w:sz w:val="18"/>
          <w:szCs w:val="18"/>
          <w:lang w:val="kk-KZ"/>
        </w:rPr>
        <w:t xml:space="preserve">Ректор </w:t>
      </w:r>
      <w:r w:rsidRPr="002659DB">
        <w:rPr>
          <w:rFonts w:ascii="Times New Roman" w:hAnsi="Times New Roman" w:cs="Times New Roman"/>
          <w:bCs/>
          <w:sz w:val="18"/>
          <w:szCs w:val="18"/>
        </w:rPr>
        <w:t xml:space="preserve">Казахского национального исследовательского технического университета имени К.И. </w:t>
      </w:r>
      <w:proofErr w:type="spellStart"/>
      <w:r w:rsidRPr="002659DB">
        <w:rPr>
          <w:rFonts w:ascii="Times New Roman" w:hAnsi="Times New Roman" w:cs="Times New Roman"/>
          <w:bCs/>
          <w:sz w:val="18"/>
          <w:szCs w:val="18"/>
        </w:rPr>
        <w:t>Сатпаева</w:t>
      </w:r>
      <w:proofErr w:type="spellEnd"/>
      <w:r w:rsidRPr="002659DB">
        <w:rPr>
          <w:rFonts w:ascii="Times New Roman" w:hAnsi="Times New Roman" w:cs="Times New Roman"/>
          <w:bCs/>
          <w:sz w:val="18"/>
          <w:szCs w:val="18"/>
        </w:rPr>
        <w:t>,</w:t>
      </w:r>
      <w:r w:rsidRPr="000D37B7">
        <w:rPr>
          <w:rFonts w:ascii="Times New Roman" w:hAnsi="Times New Roman" w:cs="Times New Roman"/>
          <w:bCs/>
          <w:sz w:val="20"/>
          <w:szCs w:val="20"/>
        </w:rPr>
        <w:t xml:space="preserve"> </w:t>
      </w:r>
      <w:r w:rsidR="00466A9F">
        <w:rPr>
          <w:rFonts w:ascii="Times New Roman" w:hAnsi="Times New Roman" w:cs="Times New Roman"/>
          <w:bCs/>
          <w:sz w:val="20"/>
          <w:szCs w:val="20"/>
        </w:rPr>
        <w:t xml:space="preserve"> </w:t>
      </w:r>
      <w:r>
        <w:rPr>
          <w:rFonts w:ascii="Times New Roman" w:hAnsi="Times New Roman" w:cs="Times New Roman"/>
          <w:sz w:val="18"/>
          <w:szCs w:val="18"/>
        </w:rPr>
        <w:t xml:space="preserve">академик НАН РК; </w:t>
      </w:r>
      <w:r w:rsidRPr="0019117C">
        <w:rPr>
          <w:rFonts w:ascii="Times New Roman" w:hAnsi="Times New Roman" w:cs="Times New Roman"/>
          <w:b/>
          <w:sz w:val="18"/>
          <w:szCs w:val="18"/>
        </w:rPr>
        <w:t xml:space="preserve">К.Д. </w:t>
      </w:r>
      <w:proofErr w:type="spellStart"/>
      <w:r w:rsidRPr="0019117C">
        <w:rPr>
          <w:rFonts w:ascii="Times New Roman" w:hAnsi="Times New Roman" w:cs="Times New Roman"/>
          <w:b/>
          <w:sz w:val="18"/>
          <w:szCs w:val="18"/>
        </w:rPr>
        <w:t>Пралиев</w:t>
      </w:r>
      <w:proofErr w:type="spellEnd"/>
      <w:r>
        <w:rPr>
          <w:rFonts w:ascii="Times New Roman" w:hAnsi="Times New Roman" w:cs="Times New Roman"/>
          <w:sz w:val="18"/>
          <w:szCs w:val="18"/>
        </w:rPr>
        <w:t xml:space="preserve"> – академик НАН РК; </w:t>
      </w:r>
      <w:r w:rsidRPr="0019117C">
        <w:rPr>
          <w:rFonts w:ascii="Times New Roman" w:hAnsi="Times New Roman" w:cs="Times New Roman"/>
          <w:b/>
          <w:sz w:val="18"/>
          <w:szCs w:val="18"/>
        </w:rPr>
        <w:t xml:space="preserve">Д.Х. </w:t>
      </w:r>
      <w:proofErr w:type="spellStart"/>
      <w:r w:rsidRPr="0019117C">
        <w:rPr>
          <w:rFonts w:ascii="Times New Roman" w:hAnsi="Times New Roman" w:cs="Times New Roman"/>
          <w:b/>
          <w:sz w:val="18"/>
          <w:szCs w:val="18"/>
        </w:rPr>
        <w:t>Халиков</w:t>
      </w:r>
      <w:proofErr w:type="spellEnd"/>
      <w:r>
        <w:rPr>
          <w:rFonts w:ascii="Times New Roman" w:hAnsi="Times New Roman" w:cs="Times New Roman"/>
          <w:b/>
          <w:sz w:val="18"/>
          <w:szCs w:val="18"/>
        </w:rPr>
        <w:t xml:space="preserve"> </w:t>
      </w:r>
      <w:r w:rsidRPr="0019117C">
        <w:rPr>
          <w:rFonts w:ascii="Times New Roman" w:hAnsi="Times New Roman" w:cs="Times New Roman"/>
          <w:sz w:val="18"/>
          <w:szCs w:val="18"/>
          <w:lang w:val="kk-KZ"/>
        </w:rPr>
        <w:t>–</w:t>
      </w:r>
      <w:r>
        <w:rPr>
          <w:rFonts w:ascii="Times New Roman" w:hAnsi="Times New Roman" w:cs="Times New Roman"/>
          <w:sz w:val="18"/>
          <w:szCs w:val="18"/>
          <w:lang w:val="kk-KZ"/>
        </w:rPr>
        <w:t xml:space="preserve"> </w:t>
      </w:r>
      <w:r w:rsidRPr="0019117C">
        <w:rPr>
          <w:rFonts w:ascii="Times New Roman" w:hAnsi="Times New Roman" w:cs="Times New Roman"/>
          <w:sz w:val="18"/>
          <w:szCs w:val="18"/>
        </w:rPr>
        <w:t>академик Академии наук Республики Таджикистан</w:t>
      </w:r>
      <w:r>
        <w:rPr>
          <w:rFonts w:ascii="Times New Roman" w:hAnsi="Times New Roman" w:cs="Times New Roman"/>
          <w:sz w:val="18"/>
          <w:szCs w:val="18"/>
        </w:rPr>
        <w:t>;</w:t>
      </w:r>
      <w:r w:rsidRPr="005D47AD">
        <w:rPr>
          <w:rFonts w:ascii="Times New Roman" w:hAnsi="Times New Roman" w:cs="Times New Roman"/>
          <w:sz w:val="18"/>
          <w:szCs w:val="18"/>
        </w:rPr>
        <w:t xml:space="preserve"> </w:t>
      </w:r>
      <w:r w:rsidRPr="0019117C">
        <w:rPr>
          <w:rFonts w:ascii="Times New Roman" w:hAnsi="Times New Roman" w:cs="Times New Roman"/>
          <w:b/>
          <w:sz w:val="18"/>
          <w:szCs w:val="18"/>
        </w:rPr>
        <w:t>М.А. Аскаров</w:t>
      </w:r>
      <w:r w:rsidRPr="0019117C">
        <w:rPr>
          <w:rFonts w:ascii="Times New Roman" w:hAnsi="Times New Roman" w:cs="Times New Roman"/>
          <w:sz w:val="18"/>
          <w:szCs w:val="18"/>
        </w:rPr>
        <w:t xml:space="preserve"> – академик Академии наук Республики Узбекистан</w:t>
      </w:r>
      <w:r>
        <w:rPr>
          <w:rFonts w:ascii="Times New Roman" w:hAnsi="Times New Roman" w:cs="Times New Roman"/>
          <w:sz w:val="18"/>
          <w:szCs w:val="18"/>
          <w:lang w:val="kk-KZ"/>
        </w:rPr>
        <w:t>;</w:t>
      </w:r>
      <w:r w:rsidRPr="005D47AD">
        <w:rPr>
          <w:rFonts w:ascii="Times New Roman" w:hAnsi="Times New Roman" w:cs="Times New Roman"/>
          <w:sz w:val="18"/>
          <w:szCs w:val="18"/>
        </w:rPr>
        <w:t xml:space="preserve"> </w:t>
      </w:r>
      <w:r w:rsidRPr="0019117C">
        <w:rPr>
          <w:rFonts w:ascii="Times New Roman" w:hAnsi="Times New Roman" w:cs="Times New Roman"/>
          <w:b/>
          <w:sz w:val="18"/>
          <w:szCs w:val="18"/>
        </w:rPr>
        <w:t xml:space="preserve">Э.Б. </w:t>
      </w:r>
      <w:proofErr w:type="spellStart"/>
      <w:r w:rsidRPr="0019117C">
        <w:rPr>
          <w:rFonts w:ascii="Times New Roman" w:hAnsi="Times New Roman" w:cs="Times New Roman"/>
          <w:b/>
          <w:sz w:val="18"/>
          <w:szCs w:val="18"/>
        </w:rPr>
        <w:t>Зейналов</w:t>
      </w:r>
      <w:proofErr w:type="spellEnd"/>
      <w:r w:rsidRPr="0019117C">
        <w:rPr>
          <w:rFonts w:ascii="Times New Roman" w:hAnsi="Times New Roman" w:cs="Times New Roman"/>
          <w:sz w:val="18"/>
          <w:szCs w:val="18"/>
        </w:rPr>
        <w:t xml:space="preserve"> – член-корреспондент </w:t>
      </w:r>
      <w:r w:rsidRPr="0019117C">
        <w:rPr>
          <w:rFonts w:ascii="Times New Roman" w:hAnsi="Times New Roman" w:cs="Times New Roman"/>
          <w:sz w:val="18"/>
          <w:szCs w:val="18"/>
          <w:lang w:val="kk-KZ"/>
        </w:rPr>
        <w:t>Национальной академии наук</w:t>
      </w:r>
      <w:r>
        <w:rPr>
          <w:rFonts w:ascii="Times New Roman" w:hAnsi="Times New Roman" w:cs="Times New Roman"/>
          <w:sz w:val="18"/>
          <w:szCs w:val="18"/>
        </w:rPr>
        <w:t xml:space="preserve"> Азербайджана;</w:t>
      </w:r>
      <w:r w:rsidRPr="005D47AD">
        <w:rPr>
          <w:rFonts w:ascii="Times New Roman" w:hAnsi="Times New Roman" w:cs="Times New Roman"/>
          <w:sz w:val="18"/>
          <w:szCs w:val="18"/>
        </w:rPr>
        <w:t xml:space="preserve">  </w:t>
      </w:r>
      <w:proofErr w:type="spellStart"/>
      <w:r w:rsidRPr="0019117C">
        <w:rPr>
          <w:rFonts w:ascii="Times New Roman" w:hAnsi="Times New Roman" w:cs="Times New Roman"/>
          <w:b/>
          <w:sz w:val="18"/>
          <w:szCs w:val="18"/>
        </w:rPr>
        <w:t>Брахим</w:t>
      </w:r>
      <w:proofErr w:type="spellEnd"/>
      <w:r w:rsidRPr="0019117C">
        <w:rPr>
          <w:rFonts w:ascii="Times New Roman" w:hAnsi="Times New Roman" w:cs="Times New Roman"/>
          <w:b/>
          <w:sz w:val="18"/>
          <w:szCs w:val="18"/>
        </w:rPr>
        <w:t xml:space="preserve"> </w:t>
      </w:r>
      <w:proofErr w:type="spellStart"/>
      <w:r w:rsidRPr="0019117C">
        <w:rPr>
          <w:rFonts w:ascii="Times New Roman" w:hAnsi="Times New Roman" w:cs="Times New Roman"/>
          <w:b/>
          <w:sz w:val="18"/>
          <w:szCs w:val="18"/>
        </w:rPr>
        <w:t>Елоуди</w:t>
      </w:r>
      <w:proofErr w:type="spellEnd"/>
      <w:r w:rsidRPr="0019117C">
        <w:rPr>
          <w:rFonts w:ascii="Times New Roman" w:hAnsi="Times New Roman" w:cs="Times New Roman"/>
          <w:sz w:val="18"/>
          <w:szCs w:val="18"/>
          <w:lang w:val="kk-KZ"/>
        </w:rPr>
        <w:t xml:space="preserve"> –</w:t>
      </w:r>
      <w:r w:rsidRPr="0019117C">
        <w:rPr>
          <w:rFonts w:ascii="Times New Roman" w:hAnsi="Times New Roman" w:cs="Times New Roman"/>
          <w:sz w:val="18"/>
          <w:szCs w:val="18"/>
          <w:lang w:val="en-US"/>
        </w:rPr>
        <w:t> </w:t>
      </w:r>
      <w:r w:rsidRPr="0019117C">
        <w:rPr>
          <w:rFonts w:ascii="Times New Roman" w:hAnsi="Times New Roman" w:cs="Times New Roman"/>
          <w:sz w:val="18"/>
          <w:szCs w:val="18"/>
        </w:rPr>
        <w:t xml:space="preserve">профессор Университета Де Ла </w:t>
      </w:r>
      <w:proofErr w:type="spellStart"/>
      <w:r w:rsidRPr="0019117C">
        <w:rPr>
          <w:rFonts w:ascii="Times New Roman" w:hAnsi="Times New Roman" w:cs="Times New Roman"/>
          <w:sz w:val="18"/>
          <w:szCs w:val="18"/>
        </w:rPr>
        <w:t>Рошеля</w:t>
      </w:r>
      <w:proofErr w:type="spellEnd"/>
      <w:r w:rsidRPr="0019117C">
        <w:rPr>
          <w:rFonts w:ascii="Times New Roman" w:hAnsi="Times New Roman" w:cs="Times New Roman"/>
          <w:sz w:val="18"/>
          <w:szCs w:val="18"/>
        </w:rPr>
        <w:t xml:space="preserve"> (</w:t>
      </w:r>
      <w:r w:rsidRPr="0019117C">
        <w:rPr>
          <w:rFonts w:ascii="Times New Roman" w:hAnsi="Times New Roman" w:cs="Times New Roman"/>
          <w:bCs/>
          <w:sz w:val="18"/>
          <w:szCs w:val="18"/>
        </w:rPr>
        <w:t>Французская Республика</w:t>
      </w:r>
      <w:r w:rsidRPr="0019117C">
        <w:rPr>
          <w:rFonts w:ascii="Times New Roman" w:hAnsi="Times New Roman" w:cs="Times New Roman"/>
          <w:sz w:val="18"/>
          <w:szCs w:val="18"/>
        </w:rPr>
        <w:t>)</w:t>
      </w:r>
      <w:r>
        <w:rPr>
          <w:rFonts w:ascii="Times New Roman" w:hAnsi="Times New Roman" w:cs="Times New Roman"/>
          <w:sz w:val="18"/>
          <w:szCs w:val="18"/>
        </w:rPr>
        <w:t>;</w:t>
      </w:r>
      <w:proofErr w:type="gramEnd"/>
      <w:r w:rsidRPr="005D47AD">
        <w:rPr>
          <w:rFonts w:ascii="Times New Roman" w:hAnsi="Times New Roman" w:cs="Times New Roman"/>
          <w:sz w:val="18"/>
          <w:szCs w:val="18"/>
        </w:rPr>
        <w:t xml:space="preserve"> </w:t>
      </w:r>
      <w:proofErr w:type="gramStart"/>
      <w:r w:rsidRPr="0019117C">
        <w:rPr>
          <w:rFonts w:ascii="Times New Roman" w:hAnsi="Times New Roman" w:cs="Times New Roman"/>
          <w:b/>
          <w:sz w:val="18"/>
          <w:szCs w:val="18"/>
        </w:rPr>
        <w:t xml:space="preserve">В.М. </w:t>
      </w:r>
      <w:proofErr w:type="spellStart"/>
      <w:r w:rsidRPr="0019117C">
        <w:rPr>
          <w:rFonts w:ascii="Times New Roman" w:hAnsi="Times New Roman" w:cs="Times New Roman"/>
          <w:b/>
          <w:sz w:val="18"/>
          <w:szCs w:val="18"/>
        </w:rPr>
        <w:t>Демби</w:t>
      </w:r>
      <w:proofErr w:type="spellEnd"/>
      <w:r w:rsidRPr="0019117C">
        <w:rPr>
          <w:rFonts w:ascii="Times New Roman" w:hAnsi="Times New Roman" w:cs="Times New Roman"/>
          <w:b/>
          <w:sz w:val="18"/>
          <w:szCs w:val="18"/>
          <w:lang w:val="kk-KZ"/>
        </w:rPr>
        <w:t>ц</w:t>
      </w:r>
      <w:r w:rsidRPr="0019117C">
        <w:rPr>
          <w:rFonts w:ascii="Times New Roman" w:hAnsi="Times New Roman" w:cs="Times New Roman"/>
          <w:b/>
          <w:sz w:val="18"/>
          <w:szCs w:val="18"/>
        </w:rPr>
        <w:t>кий</w:t>
      </w:r>
      <w:r w:rsidR="00466A9F">
        <w:rPr>
          <w:rFonts w:ascii="Times New Roman" w:hAnsi="Times New Roman" w:cs="Times New Roman"/>
          <w:b/>
          <w:sz w:val="18"/>
          <w:szCs w:val="18"/>
        </w:rPr>
        <w:t xml:space="preserve"> </w:t>
      </w:r>
      <w:r w:rsidRPr="0019117C">
        <w:rPr>
          <w:rFonts w:ascii="Times New Roman" w:hAnsi="Times New Roman" w:cs="Times New Roman"/>
          <w:sz w:val="18"/>
          <w:szCs w:val="18"/>
          <w:lang w:val="kk-KZ"/>
        </w:rPr>
        <w:t>–</w:t>
      </w:r>
      <w:r w:rsidR="00466A9F">
        <w:rPr>
          <w:rFonts w:ascii="Times New Roman" w:hAnsi="Times New Roman" w:cs="Times New Roman"/>
          <w:sz w:val="18"/>
          <w:szCs w:val="18"/>
          <w:lang w:val="kk-KZ"/>
        </w:rPr>
        <w:t xml:space="preserve"> </w:t>
      </w:r>
      <w:r w:rsidRPr="0074443F">
        <w:rPr>
          <w:rFonts w:ascii="Times New Roman" w:hAnsi="Times New Roman" w:cs="Times New Roman"/>
          <w:sz w:val="18"/>
          <w:szCs w:val="18"/>
        </w:rPr>
        <w:t xml:space="preserve">Институт </w:t>
      </w:r>
      <w:r w:rsidRPr="0074443F">
        <w:rPr>
          <w:rFonts w:ascii="Times New Roman" w:hAnsi="Times New Roman" w:cs="Times New Roman"/>
          <w:sz w:val="18"/>
          <w:szCs w:val="18"/>
          <w:lang w:val="kk-KZ"/>
        </w:rPr>
        <w:t>о</w:t>
      </w:r>
      <w:proofErr w:type="spellStart"/>
      <w:r w:rsidRPr="0074443F">
        <w:rPr>
          <w:rFonts w:ascii="Times New Roman" w:hAnsi="Times New Roman" w:cs="Times New Roman"/>
          <w:sz w:val="18"/>
          <w:szCs w:val="18"/>
        </w:rPr>
        <w:t>рганической</w:t>
      </w:r>
      <w:proofErr w:type="spellEnd"/>
      <w:r w:rsidRPr="0074443F">
        <w:rPr>
          <w:rFonts w:ascii="Times New Roman" w:hAnsi="Times New Roman" w:cs="Times New Roman"/>
          <w:sz w:val="18"/>
          <w:szCs w:val="18"/>
        </w:rPr>
        <w:t xml:space="preserve"> </w:t>
      </w:r>
      <w:r w:rsidRPr="0074443F">
        <w:rPr>
          <w:rFonts w:ascii="Times New Roman" w:hAnsi="Times New Roman" w:cs="Times New Roman"/>
          <w:sz w:val="18"/>
          <w:szCs w:val="18"/>
          <w:lang w:val="kk-KZ"/>
        </w:rPr>
        <w:t>х</w:t>
      </w:r>
      <w:proofErr w:type="spellStart"/>
      <w:r w:rsidRPr="0074443F">
        <w:rPr>
          <w:rFonts w:ascii="Times New Roman" w:hAnsi="Times New Roman" w:cs="Times New Roman"/>
          <w:sz w:val="18"/>
          <w:szCs w:val="18"/>
        </w:rPr>
        <w:t>имии</w:t>
      </w:r>
      <w:proofErr w:type="spellEnd"/>
      <w:r w:rsidRPr="0074443F">
        <w:rPr>
          <w:rFonts w:ascii="Times New Roman" w:hAnsi="Times New Roman" w:cs="Times New Roman"/>
          <w:sz w:val="18"/>
          <w:szCs w:val="18"/>
        </w:rPr>
        <w:t xml:space="preserve"> им</w:t>
      </w:r>
      <w:r w:rsidRPr="0074443F">
        <w:rPr>
          <w:rFonts w:ascii="Times New Roman" w:hAnsi="Times New Roman" w:cs="Times New Roman"/>
          <w:sz w:val="18"/>
          <w:szCs w:val="18"/>
          <w:lang w:val="kk-KZ"/>
        </w:rPr>
        <w:t xml:space="preserve">ени Н.Д. </w:t>
      </w:r>
      <w:r w:rsidRPr="0074443F">
        <w:rPr>
          <w:rFonts w:ascii="Times New Roman" w:hAnsi="Times New Roman" w:cs="Times New Roman"/>
          <w:sz w:val="18"/>
          <w:szCs w:val="18"/>
        </w:rPr>
        <w:t>Зелинского</w:t>
      </w:r>
      <w:r w:rsidRPr="0074443F">
        <w:rPr>
          <w:rFonts w:ascii="Times New Roman" w:hAnsi="Times New Roman" w:cs="Times New Roman"/>
          <w:sz w:val="18"/>
          <w:szCs w:val="18"/>
          <w:lang w:val="kk-KZ"/>
        </w:rPr>
        <w:t xml:space="preserve"> РАН, академик Российской академии естественных наук, доктор химических наук, профессор</w:t>
      </w:r>
      <w:r>
        <w:rPr>
          <w:rFonts w:ascii="Times New Roman" w:hAnsi="Times New Roman" w:cs="Times New Roman"/>
          <w:sz w:val="18"/>
          <w:szCs w:val="18"/>
        </w:rPr>
        <w:t xml:space="preserve">; </w:t>
      </w:r>
      <w:r w:rsidRPr="0019117C">
        <w:rPr>
          <w:rFonts w:ascii="Times New Roman" w:hAnsi="Times New Roman" w:cs="Times New Roman"/>
          <w:b/>
          <w:sz w:val="18"/>
          <w:szCs w:val="18"/>
        </w:rPr>
        <w:t>Х.</w:t>
      </w:r>
      <w:r w:rsidR="00466A9F">
        <w:rPr>
          <w:rFonts w:ascii="Times New Roman" w:hAnsi="Times New Roman" w:cs="Times New Roman"/>
          <w:b/>
          <w:sz w:val="18"/>
          <w:szCs w:val="18"/>
        </w:rPr>
        <w:t xml:space="preserve"> </w:t>
      </w:r>
      <w:proofErr w:type="spellStart"/>
      <w:r w:rsidRPr="0019117C">
        <w:rPr>
          <w:rFonts w:ascii="Times New Roman" w:hAnsi="Times New Roman" w:cs="Times New Roman"/>
          <w:b/>
          <w:sz w:val="18"/>
          <w:szCs w:val="18"/>
        </w:rPr>
        <w:t>Темель</w:t>
      </w:r>
      <w:proofErr w:type="spellEnd"/>
      <w:r w:rsidRPr="0019117C">
        <w:rPr>
          <w:rFonts w:ascii="Times New Roman" w:hAnsi="Times New Roman" w:cs="Times New Roman"/>
          <w:sz w:val="18"/>
          <w:szCs w:val="18"/>
        </w:rPr>
        <w:t xml:space="preserve"> – </w:t>
      </w:r>
      <w:r w:rsidRPr="0019117C">
        <w:rPr>
          <w:rFonts w:ascii="Times New Roman" w:hAnsi="Times New Roman" w:cs="Times New Roman"/>
          <w:sz w:val="18"/>
          <w:szCs w:val="18"/>
          <w:lang w:val="kk-KZ"/>
        </w:rPr>
        <w:t>Д</w:t>
      </w:r>
      <w:proofErr w:type="spellStart"/>
      <w:r w:rsidRPr="0019117C">
        <w:rPr>
          <w:rFonts w:ascii="Times New Roman" w:hAnsi="Times New Roman" w:cs="Times New Roman"/>
          <w:sz w:val="18"/>
          <w:szCs w:val="18"/>
        </w:rPr>
        <w:t>иректор</w:t>
      </w:r>
      <w:proofErr w:type="spellEnd"/>
      <w:r w:rsidRPr="0019117C">
        <w:rPr>
          <w:rFonts w:ascii="Times New Roman" w:hAnsi="Times New Roman" w:cs="Times New Roman"/>
          <w:sz w:val="18"/>
          <w:szCs w:val="18"/>
        </w:rPr>
        <w:t xml:space="preserve"> Высшей школы </w:t>
      </w:r>
      <w:r w:rsidRPr="0019117C">
        <w:rPr>
          <w:rFonts w:ascii="Times New Roman" w:hAnsi="Times New Roman" w:cs="Times New Roman"/>
          <w:sz w:val="18"/>
          <w:szCs w:val="18"/>
          <w:lang w:val="kk-KZ"/>
        </w:rPr>
        <w:t>е</w:t>
      </w:r>
      <w:proofErr w:type="spellStart"/>
      <w:r w:rsidRPr="0019117C">
        <w:rPr>
          <w:rFonts w:ascii="Times New Roman" w:hAnsi="Times New Roman" w:cs="Times New Roman"/>
          <w:sz w:val="18"/>
          <w:szCs w:val="18"/>
        </w:rPr>
        <w:t>стественных</w:t>
      </w:r>
      <w:proofErr w:type="spellEnd"/>
      <w:r w:rsidRPr="0019117C">
        <w:rPr>
          <w:rFonts w:ascii="Times New Roman" w:hAnsi="Times New Roman" w:cs="Times New Roman"/>
          <w:sz w:val="18"/>
          <w:szCs w:val="18"/>
        </w:rPr>
        <w:t xml:space="preserve"> и прикладных наук университета </w:t>
      </w:r>
      <w:proofErr w:type="spellStart"/>
      <w:r w:rsidRPr="0019117C">
        <w:rPr>
          <w:rFonts w:ascii="Times New Roman" w:hAnsi="Times New Roman" w:cs="Times New Roman"/>
          <w:sz w:val="18"/>
          <w:szCs w:val="18"/>
        </w:rPr>
        <w:t>Дикле</w:t>
      </w:r>
      <w:proofErr w:type="spellEnd"/>
      <w:r w:rsidRPr="0019117C">
        <w:rPr>
          <w:rFonts w:ascii="Times New Roman" w:hAnsi="Times New Roman" w:cs="Times New Roman"/>
          <w:sz w:val="18"/>
          <w:szCs w:val="18"/>
        </w:rPr>
        <w:t xml:space="preserve"> и декан </w:t>
      </w:r>
      <w:r w:rsidRPr="0019117C">
        <w:rPr>
          <w:rFonts w:ascii="Times New Roman" w:hAnsi="Times New Roman" w:cs="Times New Roman"/>
          <w:sz w:val="18"/>
          <w:szCs w:val="18"/>
          <w:lang w:val="kk-KZ"/>
        </w:rPr>
        <w:t>ф</w:t>
      </w:r>
      <w:proofErr w:type="spellStart"/>
      <w:r w:rsidRPr="0019117C">
        <w:rPr>
          <w:rFonts w:ascii="Times New Roman" w:hAnsi="Times New Roman" w:cs="Times New Roman"/>
          <w:sz w:val="18"/>
          <w:szCs w:val="18"/>
        </w:rPr>
        <w:t>армацевтического</w:t>
      </w:r>
      <w:proofErr w:type="spellEnd"/>
      <w:r w:rsidRPr="0019117C">
        <w:rPr>
          <w:rFonts w:ascii="Times New Roman" w:hAnsi="Times New Roman" w:cs="Times New Roman"/>
          <w:sz w:val="18"/>
          <w:szCs w:val="18"/>
        </w:rPr>
        <w:t xml:space="preserve"> факультета, профессор (Турецкая Республика)</w:t>
      </w:r>
      <w:r>
        <w:rPr>
          <w:rFonts w:ascii="Times New Roman" w:hAnsi="Times New Roman" w:cs="Times New Roman"/>
          <w:sz w:val="18"/>
          <w:szCs w:val="18"/>
        </w:rPr>
        <w:t xml:space="preserve">; </w:t>
      </w:r>
      <w:r w:rsidRPr="0019117C">
        <w:rPr>
          <w:rFonts w:ascii="Times New Roman" w:hAnsi="Times New Roman" w:cs="Times New Roman"/>
          <w:b/>
          <w:sz w:val="18"/>
          <w:szCs w:val="18"/>
        </w:rPr>
        <w:t>Б.С.</w:t>
      </w:r>
      <w:r w:rsidR="00466A9F">
        <w:rPr>
          <w:rFonts w:ascii="Times New Roman" w:hAnsi="Times New Roman" w:cs="Times New Roman"/>
          <w:b/>
          <w:sz w:val="18"/>
          <w:szCs w:val="18"/>
        </w:rPr>
        <w:t xml:space="preserve"> </w:t>
      </w:r>
      <w:r w:rsidRPr="0019117C">
        <w:rPr>
          <w:rFonts w:ascii="Times New Roman" w:hAnsi="Times New Roman" w:cs="Times New Roman"/>
          <w:b/>
          <w:sz w:val="18"/>
          <w:szCs w:val="18"/>
        </w:rPr>
        <w:t>Закиров</w:t>
      </w:r>
      <w:r w:rsidR="00466A9F">
        <w:rPr>
          <w:rFonts w:ascii="Times New Roman" w:hAnsi="Times New Roman" w:cs="Times New Roman"/>
          <w:sz w:val="18"/>
          <w:szCs w:val="18"/>
        </w:rPr>
        <w:t xml:space="preserve"> </w:t>
      </w:r>
      <w:r w:rsidRPr="0019117C">
        <w:rPr>
          <w:rFonts w:ascii="Times New Roman" w:hAnsi="Times New Roman" w:cs="Times New Roman"/>
          <w:sz w:val="18"/>
          <w:szCs w:val="18"/>
          <w:lang w:val="kk-KZ"/>
        </w:rPr>
        <w:t>–</w:t>
      </w:r>
      <w:r w:rsidR="00466A9F">
        <w:rPr>
          <w:rFonts w:ascii="Times New Roman" w:hAnsi="Times New Roman" w:cs="Times New Roman"/>
          <w:sz w:val="18"/>
          <w:szCs w:val="18"/>
          <w:lang w:val="kk-KZ"/>
        </w:rPr>
        <w:t xml:space="preserve"> </w:t>
      </w:r>
      <w:r w:rsidRPr="0019117C">
        <w:rPr>
          <w:rFonts w:ascii="Times New Roman" w:hAnsi="Times New Roman" w:cs="Times New Roman"/>
          <w:sz w:val="18"/>
          <w:szCs w:val="18"/>
          <w:lang w:val="kk-KZ"/>
        </w:rPr>
        <w:t xml:space="preserve">Директор Института общей и неорганической химии Академии наук Республики Узбекистан, </w:t>
      </w:r>
      <w:r w:rsidRPr="0019117C">
        <w:rPr>
          <w:rFonts w:ascii="Times New Roman" w:hAnsi="Times New Roman" w:cs="Times New Roman"/>
          <w:sz w:val="18"/>
          <w:szCs w:val="18"/>
        </w:rPr>
        <w:t xml:space="preserve">доктор </w:t>
      </w:r>
      <w:r w:rsidRPr="0019117C">
        <w:rPr>
          <w:rFonts w:ascii="Times New Roman" w:hAnsi="Times New Roman" w:cs="Times New Roman"/>
          <w:sz w:val="18"/>
          <w:szCs w:val="18"/>
        </w:rPr>
        <w:lastRenderedPageBreak/>
        <w:t>химических наук, профессор (Республика Узбекистан)</w:t>
      </w:r>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Pr="0019117C">
        <w:rPr>
          <w:rFonts w:ascii="Times New Roman" w:hAnsi="Times New Roman" w:cs="Times New Roman"/>
          <w:b/>
          <w:sz w:val="18"/>
          <w:szCs w:val="18"/>
        </w:rPr>
        <w:t>Г.А. Мун</w:t>
      </w:r>
      <w:r w:rsidRPr="0019117C">
        <w:rPr>
          <w:rFonts w:ascii="Times New Roman" w:hAnsi="Times New Roman" w:cs="Times New Roman"/>
          <w:sz w:val="18"/>
          <w:szCs w:val="18"/>
        </w:rPr>
        <w:t xml:space="preserve"> – доктор химических наук, профессор</w:t>
      </w:r>
      <w:r>
        <w:rPr>
          <w:rFonts w:ascii="Times New Roman" w:hAnsi="Times New Roman" w:cs="Times New Roman"/>
          <w:sz w:val="18"/>
          <w:szCs w:val="18"/>
        </w:rPr>
        <w:t xml:space="preserve"> </w:t>
      </w:r>
      <w:r w:rsidRPr="0019117C">
        <w:rPr>
          <w:rFonts w:ascii="Times New Roman" w:hAnsi="Times New Roman" w:cs="Times New Roman"/>
          <w:sz w:val="18"/>
          <w:szCs w:val="18"/>
          <w:lang w:val="kk-KZ"/>
        </w:rPr>
        <w:t>(Республика Казахстан</w:t>
      </w:r>
      <w:r w:rsidRPr="0019117C">
        <w:rPr>
          <w:rFonts w:ascii="Times New Roman" w:hAnsi="Times New Roman" w:cs="Times New Roman"/>
          <w:sz w:val="18"/>
          <w:szCs w:val="18"/>
        </w:rPr>
        <w:t>)</w:t>
      </w:r>
      <w:r>
        <w:rPr>
          <w:rFonts w:ascii="Times New Roman" w:hAnsi="Times New Roman" w:cs="Times New Roman"/>
          <w:sz w:val="18"/>
          <w:szCs w:val="18"/>
        </w:rPr>
        <w:t xml:space="preserve">; </w:t>
      </w:r>
      <w:r w:rsidRPr="0019117C">
        <w:rPr>
          <w:rFonts w:ascii="Times New Roman" w:hAnsi="Times New Roman" w:cs="Times New Roman"/>
          <w:b/>
          <w:sz w:val="18"/>
          <w:szCs w:val="18"/>
        </w:rPr>
        <w:t xml:space="preserve">К.Б. </w:t>
      </w:r>
      <w:proofErr w:type="spellStart"/>
      <w:r w:rsidRPr="0019117C">
        <w:rPr>
          <w:rFonts w:ascii="Times New Roman" w:hAnsi="Times New Roman" w:cs="Times New Roman"/>
          <w:b/>
          <w:sz w:val="18"/>
          <w:szCs w:val="18"/>
        </w:rPr>
        <w:t>Ержанов</w:t>
      </w:r>
      <w:proofErr w:type="spellEnd"/>
      <w:r w:rsidRPr="0019117C">
        <w:rPr>
          <w:rFonts w:ascii="Times New Roman" w:hAnsi="Times New Roman" w:cs="Times New Roman"/>
          <w:sz w:val="18"/>
          <w:szCs w:val="18"/>
        </w:rPr>
        <w:t xml:space="preserve"> – доктор химических наук, профессор</w:t>
      </w:r>
      <w:r w:rsidRPr="005D47AD">
        <w:rPr>
          <w:rFonts w:ascii="Times New Roman" w:hAnsi="Times New Roman" w:cs="Times New Roman"/>
          <w:sz w:val="18"/>
          <w:szCs w:val="18"/>
        </w:rPr>
        <w:t xml:space="preserve"> </w:t>
      </w:r>
      <w:r w:rsidRPr="0019117C">
        <w:rPr>
          <w:rFonts w:ascii="Times New Roman" w:hAnsi="Times New Roman" w:cs="Times New Roman"/>
          <w:sz w:val="18"/>
          <w:szCs w:val="18"/>
          <w:lang w:val="kk-KZ"/>
        </w:rPr>
        <w:t>(Республика Казахстан</w:t>
      </w:r>
      <w:r w:rsidRPr="0019117C">
        <w:rPr>
          <w:rFonts w:ascii="Times New Roman" w:hAnsi="Times New Roman" w:cs="Times New Roman"/>
          <w:sz w:val="18"/>
          <w:szCs w:val="18"/>
        </w:rPr>
        <w:t>)</w:t>
      </w:r>
      <w:r>
        <w:rPr>
          <w:rFonts w:ascii="Times New Roman" w:hAnsi="Times New Roman" w:cs="Times New Roman"/>
          <w:sz w:val="18"/>
          <w:szCs w:val="18"/>
        </w:rPr>
        <w:t xml:space="preserve">; </w:t>
      </w:r>
      <w:r w:rsidRPr="0019117C">
        <w:rPr>
          <w:rFonts w:ascii="Times New Roman" w:hAnsi="Times New Roman" w:cs="Times New Roman"/>
          <w:b/>
          <w:spacing w:val="-2"/>
          <w:sz w:val="18"/>
          <w:szCs w:val="18"/>
        </w:rPr>
        <w:t xml:space="preserve">Д.С. </w:t>
      </w:r>
      <w:proofErr w:type="spellStart"/>
      <w:r w:rsidRPr="0019117C">
        <w:rPr>
          <w:rFonts w:ascii="Times New Roman" w:hAnsi="Times New Roman" w:cs="Times New Roman"/>
          <w:b/>
          <w:spacing w:val="-2"/>
          <w:sz w:val="18"/>
          <w:szCs w:val="18"/>
        </w:rPr>
        <w:t>Бержанов</w:t>
      </w:r>
      <w:proofErr w:type="spellEnd"/>
      <w:r>
        <w:rPr>
          <w:rFonts w:ascii="Times New Roman" w:hAnsi="Times New Roman" w:cs="Times New Roman"/>
          <w:b/>
          <w:spacing w:val="-2"/>
          <w:sz w:val="18"/>
          <w:szCs w:val="18"/>
        </w:rPr>
        <w:t xml:space="preserve"> </w:t>
      </w:r>
      <w:r w:rsidRPr="0019117C">
        <w:rPr>
          <w:rFonts w:ascii="Times New Roman" w:hAnsi="Times New Roman" w:cs="Times New Roman"/>
          <w:spacing w:val="-2"/>
          <w:sz w:val="18"/>
          <w:szCs w:val="18"/>
          <w:lang w:val="kk-KZ"/>
        </w:rPr>
        <w:t>–</w:t>
      </w:r>
      <w:r>
        <w:rPr>
          <w:rFonts w:ascii="Times New Roman" w:hAnsi="Times New Roman" w:cs="Times New Roman"/>
          <w:spacing w:val="-2"/>
          <w:sz w:val="18"/>
          <w:szCs w:val="18"/>
          <w:lang w:val="kk-KZ"/>
        </w:rPr>
        <w:t xml:space="preserve"> </w:t>
      </w:r>
      <w:r w:rsidRPr="0019117C">
        <w:rPr>
          <w:rFonts w:ascii="Times New Roman" w:hAnsi="Times New Roman" w:cs="Times New Roman"/>
          <w:spacing w:val="-2"/>
          <w:sz w:val="18"/>
          <w:szCs w:val="18"/>
        </w:rPr>
        <w:t>доктор технических наук, профессор</w:t>
      </w:r>
      <w:r>
        <w:rPr>
          <w:rFonts w:ascii="Times New Roman" w:hAnsi="Times New Roman" w:cs="Times New Roman"/>
          <w:spacing w:val="-2"/>
          <w:sz w:val="18"/>
          <w:szCs w:val="18"/>
        </w:rPr>
        <w:t xml:space="preserve"> </w:t>
      </w:r>
      <w:r w:rsidRPr="0019117C">
        <w:rPr>
          <w:rFonts w:ascii="Times New Roman" w:hAnsi="Times New Roman" w:cs="Times New Roman"/>
          <w:spacing w:val="-2"/>
          <w:sz w:val="18"/>
          <w:szCs w:val="18"/>
          <w:lang w:val="kk-KZ"/>
        </w:rPr>
        <w:t>(Республика Казахстан</w:t>
      </w:r>
      <w:r w:rsidRPr="0019117C">
        <w:rPr>
          <w:rFonts w:ascii="Times New Roman" w:hAnsi="Times New Roman" w:cs="Times New Roman"/>
          <w:spacing w:val="-2"/>
          <w:sz w:val="18"/>
          <w:szCs w:val="18"/>
        </w:rPr>
        <w:t xml:space="preserve">); </w:t>
      </w:r>
      <w:r w:rsidRPr="0019117C">
        <w:rPr>
          <w:rFonts w:ascii="Times New Roman" w:hAnsi="Times New Roman" w:cs="Times New Roman"/>
          <w:b/>
          <w:spacing w:val="-2"/>
          <w:sz w:val="18"/>
          <w:szCs w:val="18"/>
        </w:rPr>
        <w:t xml:space="preserve">Б.Т. </w:t>
      </w:r>
      <w:proofErr w:type="spellStart"/>
      <w:r w:rsidRPr="0019117C">
        <w:rPr>
          <w:rFonts w:ascii="Times New Roman" w:hAnsi="Times New Roman" w:cs="Times New Roman"/>
          <w:b/>
          <w:spacing w:val="-2"/>
          <w:sz w:val="18"/>
          <w:szCs w:val="18"/>
        </w:rPr>
        <w:t>Утельбаев</w:t>
      </w:r>
      <w:proofErr w:type="spellEnd"/>
      <w:r w:rsidRPr="0019117C">
        <w:rPr>
          <w:rFonts w:ascii="Times New Roman" w:hAnsi="Times New Roman" w:cs="Times New Roman"/>
          <w:sz w:val="18"/>
          <w:szCs w:val="18"/>
        </w:rPr>
        <w:t xml:space="preserve"> – доктор химических наук, профессор </w:t>
      </w:r>
      <w:r w:rsidRPr="0019117C">
        <w:rPr>
          <w:rFonts w:ascii="Times New Roman" w:hAnsi="Times New Roman" w:cs="Times New Roman"/>
          <w:sz w:val="18"/>
          <w:szCs w:val="18"/>
          <w:lang w:val="kk-KZ"/>
        </w:rPr>
        <w:t>(Республика Казахстан</w:t>
      </w:r>
      <w:r w:rsidRPr="0019117C">
        <w:rPr>
          <w:rFonts w:ascii="Times New Roman" w:hAnsi="Times New Roman" w:cs="Times New Roman"/>
          <w:sz w:val="18"/>
          <w:szCs w:val="18"/>
        </w:rPr>
        <w:t>)</w:t>
      </w:r>
      <w:r>
        <w:rPr>
          <w:rFonts w:ascii="Times New Roman" w:hAnsi="Times New Roman" w:cs="Times New Roman"/>
          <w:sz w:val="18"/>
          <w:szCs w:val="18"/>
        </w:rPr>
        <w:t xml:space="preserve">; </w:t>
      </w:r>
      <w:r w:rsidRPr="0019117C">
        <w:rPr>
          <w:rFonts w:ascii="Times New Roman" w:hAnsi="Times New Roman" w:cs="Times New Roman"/>
          <w:b/>
          <w:sz w:val="18"/>
          <w:szCs w:val="18"/>
        </w:rPr>
        <w:t>С.У. Усманов</w:t>
      </w:r>
      <w:r w:rsidRPr="0019117C">
        <w:rPr>
          <w:rFonts w:ascii="Times New Roman" w:hAnsi="Times New Roman" w:cs="Times New Roman"/>
          <w:sz w:val="18"/>
          <w:szCs w:val="18"/>
          <w:lang w:val="kk-KZ"/>
        </w:rPr>
        <w:t>–</w:t>
      </w:r>
      <w:r w:rsidRPr="0019117C">
        <w:rPr>
          <w:rFonts w:ascii="Times New Roman" w:hAnsi="Times New Roman" w:cs="Times New Roman"/>
          <w:sz w:val="18"/>
          <w:szCs w:val="18"/>
        </w:rPr>
        <w:t>док</w:t>
      </w:r>
      <w:r w:rsidR="000501FA">
        <w:rPr>
          <w:rFonts w:ascii="Times New Roman" w:hAnsi="Times New Roman" w:cs="Times New Roman"/>
          <w:sz w:val="18"/>
          <w:szCs w:val="18"/>
        </w:rPr>
        <w:t xml:space="preserve">тор технических наук, профессор </w:t>
      </w:r>
      <w:r w:rsidRPr="0019117C">
        <w:rPr>
          <w:rFonts w:ascii="Times New Roman" w:hAnsi="Times New Roman" w:cs="Times New Roman"/>
          <w:sz w:val="18"/>
          <w:szCs w:val="18"/>
          <w:lang w:val="kk-KZ"/>
        </w:rPr>
        <w:t>(Республика Казахстан</w:t>
      </w:r>
      <w:r w:rsidRPr="0019117C">
        <w:rPr>
          <w:rFonts w:ascii="Times New Roman" w:hAnsi="Times New Roman" w:cs="Times New Roman"/>
          <w:sz w:val="18"/>
          <w:szCs w:val="18"/>
        </w:rPr>
        <w:t>)</w:t>
      </w:r>
    </w:p>
    <w:p w:rsidR="002B1063" w:rsidRPr="0019117C" w:rsidRDefault="002B1063" w:rsidP="002B1063">
      <w:pPr>
        <w:jc w:val="center"/>
        <w:rPr>
          <w:rFonts w:ascii="Times New Roman" w:hAnsi="Times New Roman" w:cs="Times New Roman"/>
          <w:b/>
          <w:bCs/>
          <w:sz w:val="12"/>
          <w:szCs w:val="12"/>
        </w:rPr>
      </w:pPr>
    </w:p>
    <w:p w:rsidR="002B1063" w:rsidRPr="0019117C" w:rsidRDefault="002B1063" w:rsidP="002B1063">
      <w:pPr>
        <w:ind w:firstLine="340"/>
        <w:jc w:val="both"/>
        <w:rPr>
          <w:rFonts w:ascii="Times New Roman" w:hAnsi="Times New Roman" w:cs="Times New Roman"/>
          <w:sz w:val="18"/>
          <w:szCs w:val="18"/>
        </w:rPr>
      </w:pPr>
      <w:proofErr w:type="gramStart"/>
      <w:r w:rsidRPr="0019117C">
        <w:rPr>
          <w:rFonts w:ascii="Times New Roman" w:hAnsi="Times New Roman" w:cs="Times New Roman"/>
          <w:b/>
          <w:color w:val="000000"/>
          <w:sz w:val="18"/>
          <w:szCs w:val="18"/>
        </w:rPr>
        <w:t>«Химический журнал Казахстана»</w:t>
      </w:r>
      <w:r w:rsidRPr="0019117C">
        <w:rPr>
          <w:rFonts w:ascii="Times New Roman" w:hAnsi="Times New Roman" w:cs="Times New Roman"/>
          <w:color w:val="000000"/>
          <w:sz w:val="18"/>
          <w:szCs w:val="18"/>
        </w:rPr>
        <w:t xml:space="preserve"> зарегистрирован Министерством культуры,  ин</w:t>
      </w:r>
      <w:r>
        <w:rPr>
          <w:rFonts w:ascii="Times New Roman" w:hAnsi="Times New Roman" w:cs="Times New Roman"/>
          <w:color w:val="000000"/>
          <w:sz w:val="18"/>
          <w:szCs w:val="18"/>
        </w:rPr>
        <w:t>-</w:t>
      </w:r>
      <w:r w:rsidRPr="0019117C">
        <w:rPr>
          <w:rFonts w:ascii="Times New Roman" w:hAnsi="Times New Roman" w:cs="Times New Roman"/>
          <w:color w:val="000000"/>
          <w:sz w:val="18"/>
          <w:szCs w:val="18"/>
        </w:rPr>
        <w:t xml:space="preserve">формации и общественного согласия Республики Казахстан (свидетельство о постановке на учет средств массовой информации № 3995-Ж от 25 июня </w:t>
      </w:r>
      <w:smartTag w:uri="urn:schemas-microsoft-com:office:smarttags" w:element="metricconverter">
        <w:smartTagPr>
          <w:attr w:name="ProductID" w:val="2003 г"/>
        </w:smartTagPr>
        <w:r w:rsidRPr="0019117C">
          <w:rPr>
            <w:rFonts w:ascii="Times New Roman" w:hAnsi="Times New Roman" w:cs="Times New Roman"/>
            <w:color w:val="000000"/>
            <w:sz w:val="18"/>
            <w:szCs w:val="18"/>
          </w:rPr>
          <w:t>2003 г</w:t>
        </w:r>
      </w:smartTag>
      <w:r w:rsidRPr="0019117C">
        <w:rPr>
          <w:rFonts w:ascii="Times New Roman" w:hAnsi="Times New Roman" w:cs="Times New Roman"/>
          <w:color w:val="000000"/>
          <w:sz w:val="18"/>
          <w:szCs w:val="18"/>
        </w:rPr>
        <w:t xml:space="preserve">.), Международным центром ISSN в Париже (регистрационный номер ISSN 1813-1107 от 6 августа </w:t>
      </w:r>
      <w:smartTag w:uri="urn:schemas-microsoft-com:office:smarttags" w:element="metricconverter">
        <w:smartTagPr>
          <w:attr w:name="ProductID" w:val="2005 г"/>
        </w:smartTagPr>
        <w:r w:rsidRPr="0019117C">
          <w:rPr>
            <w:rFonts w:ascii="Times New Roman" w:hAnsi="Times New Roman" w:cs="Times New Roman"/>
            <w:color w:val="000000"/>
            <w:sz w:val="18"/>
            <w:szCs w:val="18"/>
          </w:rPr>
          <w:t>2005 г</w:t>
        </w:r>
      </w:smartTag>
      <w:r w:rsidRPr="0019117C">
        <w:rPr>
          <w:rFonts w:ascii="Times New Roman" w:hAnsi="Times New Roman" w:cs="Times New Roman"/>
          <w:color w:val="000000"/>
          <w:sz w:val="18"/>
          <w:szCs w:val="18"/>
        </w:rPr>
        <w:t xml:space="preserve">.) и включен в Перечень изданий для публикации </w:t>
      </w:r>
      <w:r w:rsidRPr="0019117C">
        <w:rPr>
          <w:rFonts w:ascii="Times New Roman" w:hAnsi="Times New Roman" w:cs="Times New Roman"/>
          <w:sz w:val="18"/>
          <w:szCs w:val="18"/>
        </w:rPr>
        <w:t xml:space="preserve">основных результатов научной деятельности, </w:t>
      </w:r>
      <w:proofErr w:type="spellStart"/>
      <w:r w:rsidRPr="0019117C">
        <w:rPr>
          <w:rFonts w:ascii="Times New Roman" w:hAnsi="Times New Roman" w:cs="Times New Roman"/>
          <w:sz w:val="18"/>
          <w:szCs w:val="18"/>
        </w:rPr>
        <w:t>рекомен</w:t>
      </w:r>
      <w:r>
        <w:rPr>
          <w:rFonts w:ascii="Times New Roman" w:hAnsi="Times New Roman" w:cs="Times New Roman"/>
          <w:sz w:val="18"/>
          <w:szCs w:val="18"/>
        </w:rPr>
        <w:t>-</w:t>
      </w:r>
      <w:r w:rsidRPr="0019117C">
        <w:rPr>
          <w:rFonts w:ascii="Times New Roman" w:hAnsi="Times New Roman" w:cs="Times New Roman"/>
          <w:sz w:val="18"/>
          <w:szCs w:val="18"/>
        </w:rPr>
        <w:t>дованный</w:t>
      </w:r>
      <w:proofErr w:type="spellEnd"/>
      <w:r w:rsidRPr="0019117C">
        <w:rPr>
          <w:rFonts w:ascii="Times New Roman" w:hAnsi="Times New Roman" w:cs="Times New Roman"/>
          <w:sz w:val="18"/>
          <w:szCs w:val="18"/>
        </w:rPr>
        <w:t xml:space="preserve"> Комитетом по контролю в сфере образования и науки</w:t>
      </w:r>
      <w:proofErr w:type="gramEnd"/>
      <w:r w:rsidRPr="0019117C">
        <w:rPr>
          <w:rFonts w:ascii="Times New Roman" w:hAnsi="Times New Roman" w:cs="Times New Roman"/>
          <w:sz w:val="18"/>
          <w:szCs w:val="18"/>
        </w:rPr>
        <w:t xml:space="preserve"> МОН РК (приказ № 532 от 15 марта </w:t>
      </w:r>
      <w:smartTag w:uri="urn:schemas-microsoft-com:office:smarttags" w:element="metricconverter">
        <w:smartTagPr>
          <w:attr w:name="ProductID" w:val="2013 г"/>
        </w:smartTagPr>
        <w:r w:rsidRPr="0019117C">
          <w:rPr>
            <w:rFonts w:ascii="Times New Roman" w:hAnsi="Times New Roman" w:cs="Times New Roman"/>
            <w:sz w:val="18"/>
            <w:szCs w:val="18"/>
          </w:rPr>
          <w:t>2013 г</w:t>
        </w:r>
      </w:smartTag>
      <w:r w:rsidRPr="0019117C">
        <w:rPr>
          <w:rFonts w:ascii="Times New Roman" w:hAnsi="Times New Roman" w:cs="Times New Roman"/>
          <w:sz w:val="18"/>
          <w:szCs w:val="18"/>
        </w:rPr>
        <w:t>.).</w:t>
      </w:r>
    </w:p>
    <w:p w:rsidR="002B1063" w:rsidRPr="0019117C" w:rsidRDefault="002B1063" w:rsidP="002B1063">
      <w:pPr>
        <w:ind w:firstLine="340"/>
        <w:jc w:val="both"/>
        <w:rPr>
          <w:rFonts w:ascii="Times New Roman" w:hAnsi="Times New Roman" w:cs="Times New Roman"/>
          <w:sz w:val="12"/>
          <w:szCs w:val="12"/>
        </w:rPr>
      </w:pPr>
    </w:p>
    <w:p w:rsidR="002B1063" w:rsidRPr="003E646F" w:rsidRDefault="002B1063" w:rsidP="002B1063">
      <w:pPr>
        <w:autoSpaceDE w:val="0"/>
        <w:autoSpaceDN w:val="0"/>
        <w:adjustRightInd w:val="0"/>
        <w:spacing w:after="60"/>
        <w:jc w:val="center"/>
        <w:rPr>
          <w:rFonts w:ascii="Times New Roman" w:hAnsi="Times New Roman" w:cs="Times New Roman"/>
          <w:sz w:val="18"/>
          <w:szCs w:val="18"/>
        </w:rPr>
      </w:pPr>
      <w:r w:rsidRPr="003E646F">
        <w:rPr>
          <w:rFonts w:ascii="Times New Roman" w:hAnsi="Times New Roman" w:cs="Times New Roman"/>
          <w:color w:val="000000"/>
          <w:sz w:val="18"/>
          <w:szCs w:val="18"/>
        </w:rPr>
        <w:t xml:space="preserve">А д р е с   р е д а к ц и </w:t>
      </w:r>
      <w:proofErr w:type="gramStart"/>
      <w:r w:rsidRPr="003E646F">
        <w:rPr>
          <w:rFonts w:ascii="Times New Roman" w:hAnsi="Times New Roman" w:cs="Times New Roman"/>
          <w:color w:val="000000"/>
          <w:sz w:val="18"/>
          <w:szCs w:val="18"/>
        </w:rPr>
        <w:t>и</w:t>
      </w:r>
      <w:proofErr w:type="gramEnd"/>
      <w:r w:rsidRPr="003E646F">
        <w:rPr>
          <w:rFonts w:ascii="Times New Roman" w:hAnsi="Times New Roman" w:cs="Times New Roman"/>
          <w:color w:val="000000"/>
          <w:sz w:val="18"/>
          <w:szCs w:val="18"/>
        </w:rPr>
        <w:t>:</w:t>
      </w:r>
    </w:p>
    <w:p w:rsidR="002B1063" w:rsidRPr="00651406" w:rsidRDefault="002B1063" w:rsidP="002B1063">
      <w:pPr>
        <w:jc w:val="center"/>
        <w:rPr>
          <w:rFonts w:ascii="Times New Roman" w:hAnsi="Times New Roman" w:cs="Times New Roman"/>
          <w:sz w:val="18"/>
          <w:szCs w:val="18"/>
        </w:rPr>
      </w:pPr>
      <w:r w:rsidRPr="00651406">
        <w:rPr>
          <w:rFonts w:ascii="Times New Roman" w:hAnsi="Times New Roman" w:cs="Times New Roman"/>
          <w:i/>
          <w:iCs/>
          <w:sz w:val="18"/>
          <w:szCs w:val="18"/>
          <w:lang w:val="kk-KZ"/>
        </w:rPr>
        <w:t>050010 (A26F3Y1)</w:t>
      </w:r>
      <w:r w:rsidRPr="00651406">
        <w:rPr>
          <w:rFonts w:ascii="Times New Roman" w:hAnsi="Times New Roman" w:cs="Times New Roman"/>
          <w:i/>
          <w:iCs/>
          <w:sz w:val="18"/>
          <w:szCs w:val="18"/>
        </w:rPr>
        <w:t xml:space="preserve">, Республика Казахстан, г. Алматы, ул. Ш. </w:t>
      </w:r>
      <w:proofErr w:type="spellStart"/>
      <w:r w:rsidRPr="00651406">
        <w:rPr>
          <w:rFonts w:ascii="Times New Roman" w:hAnsi="Times New Roman" w:cs="Times New Roman"/>
          <w:i/>
          <w:iCs/>
          <w:sz w:val="18"/>
          <w:szCs w:val="18"/>
        </w:rPr>
        <w:t>Уалиханова</w:t>
      </w:r>
      <w:proofErr w:type="spellEnd"/>
      <w:r w:rsidRPr="00651406">
        <w:rPr>
          <w:rFonts w:ascii="Times New Roman" w:hAnsi="Times New Roman" w:cs="Times New Roman"/>
          <w:i/>
          <w:iCs/>
          <w:sz w:val="18"/>
          <w:szCs w:val="18"/>
        </w:rPr>
        <w:t>, 106,</w:t>
      </w:r>
    </w:p>
    <w:p w:rsidR="002B1063" w:rsidRPr="00651406" w:rsidRDefault="002B1063" w:rsidP="002B1063">
      <w:pPr>
        <w:jc w:val="center"/>
        <w:rPr>
          <w:rFonts w:ascii="Times New Roman" w:hAnsi="Times New Roman" w:cs="Times New Roman"/>
          <w:sz w:val="18"/>
          <w:szCs w:val="18"/>
        </w:rPr>
      </w:pPr>
      <w:r w:rsidRPr="00651406">
        <w:rPr>
          <w:rFonts w:ascii="Times New Roman" w:hAnsi="Times New Roman" w:cs="Times New Roman"/>
          <w:i/>
          <w:iCs/>
          <w:sz w:val="18"/>
          <w:szCs w:val="18"/>
        </w:rPr>
        <w:t xml:space="preserve">Ордена Трудового Красного Знамени Институт химических наук имени А.Б. </w:t>
      </w:r>
      <w:proofErr w:type="spellStart"/>
      <w:r w:rsidRPr="00651406">
        <w:rPr>
          <w:rFonts w:ascii="Times New Roman" w:hAnsi="Times New Roman" w:cs="Times New Roman"/>
          <w:i/>
          <w:iCs/>
          <w:sz w:val="18"/>
          <w:szCs w:val="18"/>
        </w:rPr>
        <w:t>Бектурова</w:t>
      </w:r>
      <w:proofErr w:type="spellEnd"/>
      <w:r w:rsidRPr="00651406">
        <w:rPr>
          <w:rFonts w:ascii="Times New Roman" w:hAnsi="Times New Roman" w:cs="Times New Roman"/>
          <w:i/>
          <w:iCs/>
          <w:sz w:val="18"/>
          <w:szCs w:val="18"/>
        </w:rPr>
        <w:t>,</w:t>
      </w:r>
    </w:p>
    <w:p w:rsidR="002B1063" w:rsidRPr="000501FA" w:rsidRDefault="002B1063" w:rsidP="002B1063">
      <w:pPr>
        <w:jc w:val="center"/>
        <w:rPr>
          <w:rFonts w:ascii="Times New Roman" w:hAnsi="Times New Roman" w:cs="Times New Roman"/>
          <w:sz w:val="18"/>
          <w:szCs w:val="18"/>
          <w:lang w:val="en-US"/>
        </w:rPr>
      </w:pPr>
      <w:r>
        <w:rPr>
          <w:rFonts w:ascii="Times New Roman" w:hAnsi="Times New Roman" w:cs="Times New Roman"/>
          <w:sz w:val="18"/>
          <w:szCs w:val="18"/>
        </w:rPr>
        <w:t>Факс</w:t>
      </w:r>
      <w:r w:rsidRPr="0003053A">
        <w:rPr>
          <w:rFonts w:ascii="Times New Roman" w:hAnsi="Times New Roman" w:cs="Times New Roman"/>
          <w:sz w:val="18"/>
          <w:szCs w:val="18"/>
          <w:lang w:val="en-US"/>
        </w:rPr>
        <w:t xml:space="preserve">: 8-727-291-24-64. </w:t>
      </w:r>
      <w:r w:rsidRPr="002527FD">
        <w:rPr>
          <w:rFonts w:ascii="Times New Roman" w:hAnsi="Times New Roman" w:cs="Times New Roman"/>
          <w:sz w:val="18"/>
          <w:szCs w:val="18"/>
          <w:lang w:val="en-US"/>
        </w:rPr>
        <w:t>E</w:t>
      </w:r>
      <w:r w:rsidRPr="0003053A">
        <w:rPr>
          <w:rFonts w:ascii="Times New Roman" w:hAnsi="Times New Roman" w:cs="Times New Roman"/>
          <w:sz w:val="18"/>
          <w:szCs w:val="18"/>
          <w:lang w:val="en-US"/>
        </w:rPr>
        <w:t>-</w:t>
      </w:r>
      <w:r w:rsidRPr="005E6F01">
        <w:rPr>
          <w:rFonts w:ascii="Times New Roman" w:hAnsi="Times New Roman" w:cs="Times New Roman"/>
          <w:sz w:val="18"/>
          <w:szCs w:val="18"/>
          <w:lang w:val="en-US"/>
        </w:rPr>
        <w:t>mail</w:t>
      </w:r>
      <w:r w:rsidRPr="0003053A">
        <w:rPr>
          <w:rFonts w:ascii="Times New Roman" w:hAnsi="Times New Roman" w:cs="Times New Roman"/>
          <w:sz w:val="18"/>
          <w:szCs w:val="18"/>
          <w:lang w:val="en-US"/>
        </w:rPr>
        <w:t xml:space="preserve">: </w:t>
      </w:r>
      <w:hyperlink r:id="rId7" w:history="1">
        <w:r w:rsidRPr="000501FA">
          <w:rPr>
            <w:rStyle w:val="aa"/>
            <w:color w:val="auto"/>
            <w:sz w:val="18"/>
            <w:szCs w:val="18"/>
            <w:lang w:val="en-US"/>
          </w:rPr>
          <w:t>ics_rk@mail.ru</w:t>
        </w:r>
      </w:hyperlink>
    </w:p>
    <w:p w:rsidR="002B1063" w:rsidRPr="0003053A" w:rsidRDefault="002B1063" w:rsidP="002B1063">
      <w:pPr>
        <w:jc w:val="center"/>
        <w:rPr>
          <w:rFonts w:ascii="Times New Roman" w:hAnsi="Times New Roman" w:cs="Times New Roman"/>
          <w:sz w:val="10"/>
          <w:szCs w:val="10"/>
          <w:lang w:val="en-US"/>
        </w:rPr>
      </w:pPr>
    </w:p>
    <w:p w:rsidR="002B1063" w:rsidRPr="0003053A" w:rsidRDefault="002B1063" w:rsidP="002B1063">
      <w:pPr>
        <w:jc w:val="center"/>
        <w:rPr>
          <w:rFonts w:ascii="Times New Roman" w:hAnsi="Times New Roman" w:cs="Times New Roman"/>
          <w:sz w:val="10"/>
          <w:szCs w:val="10"/>
          <w:lang w:val="en-US"/>
        </w:rPr>
      </w:pPr>
      <w:r>
        <w:rPr>
          <w:rFonts w:ascii="Times New Roman" w:hAnsi="Times New Roman" w:cs="Times New Roman"/>
          <w:noProof/>
          <w:sz w:val="10"/>
          <w:szCs w:val="1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32385</wp:posOffset>
                </wp:positionV>
                <wp:extent cx="4588510" cy="0"/>
                <wp:effectExtent l="9525" t="13335" r="12065" b="571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85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5pt" to="362.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" strokeweight=".5pt"/>
            </w:pict>
          </mc:Fallback>
        </mc:AlternateContent>
      </w:r>
    </w:p>
    <w:p w:rsidR="002B1063" w:rsidRPr="003E646F" w:rsidRDefault="002B1063" w:rsidP="002B1063">
      <w:pPr>
        <w:tabs>
          <w:tab w:val="left" w:pos="227"/>
          <w:tab w:val="left" w:pos="4678"/>
        </w:tabs>
        <w:autoSpaceDE w:val="0"/>
        <w:autoSpaceDN w:val="0"/>
        <w:adjustRightInd w:val="0"/>
        <w:ind w:left="4395"/>
        <w:jc w:val="both"/>
        <w:rPr>
          <w:rFonts w:ascii="Times New Roman" w:hAnsi="Times New Roman" w:cs="Times New Roman"/>
          <w:sz w:val="18"/>
          <w:szCs w:val="18"/>
        </w:rPr>
      </w:pPr>
      <w:r w:rsidRPr="003E646F">
        <w:rPr>
          <w:rFonts w:ascii="Times New Roman" w:hAnsi="Times New Roman" w:cs="Times New Roman"/>
          <w:i/>
          <w:iCs/>
          <w:color w:val="000000"/>
          <w:sz w:val="20"/>
          <w:szCs w:val="20"/>
        </w:rPr>
        <w:t>©</w:t>
      </w:r>
      <w:r w:rsidRPr="003E646F">
        <w:rPr>
          <w:rFonts w:ascii="Times New Roman" w:hAnsi="Times New Roman" w:cs="Times New Roman"/>
          <w:sz w:val="18"/>
          <w:szCs w:val="18"/>
        </w:rPr>
        <w:t xml:space="preserve"> АО «Институт химических наук </w:t>
      </w:r>
    </w:p>
    <w:p w:rsidR="002B1063" w:rsidRPr="003E646F" w:rsidRDefault="002B1063" w:rsidP="002B1063">
      <w:pPr>
        <w:tabs>
          <w:tab w:val="left" w:pos="4678"/>
        </w:tabs>
        <w:ind w:left="4395"/>
        <w:jc w:val="both"/>
        <w:rPr>
          <w:rFonts w:ascii="Times New Roman" w:hAnsi="Times New Roman" w:cs="Times New Roman"/>
          <w:sz w:val="18"/>
          <w:szCs w:val="18"/>
        </w:rPr>
      </w:pPr>
      <w:r>
        <w:rPr>
          <w:rFonts w:ascii="Times New Roman" w:hAnsi="Times New Roman" w:cs="Times New Roman"/>
          <w:sz w:val="18"/>
          <w:szCs w:val="18"/>
        </w:rPr>
        <w:t xml:space="preserve">им. А. Б. </w:t>
      </w:r>
      <w:proofErr w:type="spellStart"/>
      <w:r>
        <w:rPr>
          <w:rFonts w:ascii="Times New Roman" w:hAnsi="Times New Roman" w:cs="Times New Roman"/>
          <w:sz w:val="18"/>
          <w:szCs w:val="18"/>
        </w:rPr>
        <w:t>Бектурова</w:t>
      </w:r>
      <w:proofErr w:type="spellEnd"/>
      <w:r>
        <w:rPr>
          <w:rFonts w:ascii="Times New Roman" w:hAnsi="Times New Roman" w:cs="Times New Roman"/>
          <w:sz w:val="18"/>
          <w:szCs w:val="18"/>
        </w:rPr>
        <w:t>», 2019</w:t>
      </w:r>
    </w:p>
    <w:p w:rsidR="002B1063" w:rsidRPr="0019117C" w:rsidRDefault="002B1063" w:rsidP="002B1063">
      <w:pPr>
        <w:jc w:val="center"/>
        <w:rPr>
          <w:rFonts w:ascii="Times New Roman" w:hAnsi="Times New Roman" w:cs="Times New Roman"/>
          <w:sz w:val="8"/>
          <w:szCs w:val="8"/>
        </w:rPr>
      </w:pPr>
    </w:p>
    <w:p w:rsidR="002B1063" w:rsidRPr="002B1063" w:rsidRDefault="002B1063" w:rsidP="002B1063">
      <w:pPr>
        <w:ind w:firstLine="340"/>
        <w:jc w:val="both"/>
        <w:rPr>
          <w:rFonts w:ascii="Times New Roman" w:hAnsi="Times New Roman" w:cs="Times New Roman"/>
          <w:bCs/>
          <w:sz w:val="18"/>
          <w:szCs w:val="18"/>
        </w:rPr>
      </w:pPr>
      <w:r w:rsidRPr="0019117C">
        <w:rPr>
          <w:rFonts w:ascii="Times New Roman" w:hAnsi="Times New Roman" w:cs="Times New Roman"/>
          <w:color w:val="000000"/>
          <w:sz w:val="16"/>
          <w:szCs w:val="16"/>
        </w:rPr>
        <w:t xml:space="preserve">Подписной индекс </w:t>
      </w:r>
      <w:r w:rsidRPr="0019117C">
        <w:rPr>
          <w:rFonts w:ascii="Times New Roman" w:hAnsi="Times New Roman" w:cs="Times New Roman"/>
          <w:b/>
          <w:color w:val="000000"/>
          <w:sz w:val="16"/>
          <w:szCs w:val="16"/>
        </w:rPr>
        <w:t>75241</w:t>
      </w:r>
      <w:r w:rsidRPr="0019117C">
        <w:rPr>
          <w:rFonts w:ascii="Times New Roman" w:hAnsi="Times New Roman" w:cs="Times New Roman"/>
          <w:color w:val="000000"/>
          <w:sz w:val="16"/>
          <w:szCs w:val="16"/>
        </w:rPr>
        <w:t xml:space="preserve"> в Каталоге газет и журналов АО «</w:t>
      </w:r>
      <w:proofErr w:type="spellStart"/>
      <w:r w:rsidRPr="0019117C">
        <w:rPr>
          <w:rFonts w:ascii="Times New Roman" w:hAnsi="Times New Roman" w:cs="Times New Roman"/>
          <w:color w:val="000000"/>
          <w:sz w:val="16"/>
          <w:szCs w:val="16"/>
        </w:rPr>
        <w:t>Казпочта</w:t>
      </w:r>
      <w:proofErr w:type="spellEnd"/>
      <w:r w:rsidRPr="0019117C">
        <w:rPr>
          <w:rFonts w:ascii="Times New Roman" w:hAnsi="Times New Roman" w:cs="Times New Roman"/>
          <w:color w:val="000000"/>
          <w:sz w:val="16"/>
          <w:szCs w:val="16"/>
        </w:rPr>
        <w:t>» или в дополнении к нему.</w:t>
      </w:r>
      <w:r w:rsidRPr="00651406">
        <w:rPr>
          <w:rFonts w:ascii="Times New Roman" w:hAnsi="Times New Roman" w:cs="Times New Roman"/>
          <w:bCs/>
          <w:sz w:val="18"/>
          <w:szCs w:val="18"/>
          <w:lang w:val="en-US"/>
        </w:rPr>
        <w:t>The</w:t>
      </w:r>
      <w:r w:rsidRPr="002B1063">
        <w:rPr>
          <w:rFonts w:ascii="Times New Roman" w:hAnsi="Times New Roman" w:cs="Times New Roman"/>
          <w:bCs/>
          <w:sz w:val="18"/>
          <w:szCs w:val="18"/>
        </w:rPr>
        <w:t xml:space="preserve"> </w:t>
      </w:r>
      <w:r w:rsidRPr="00651406">
        <w:rPr>
          <w:rFonts w:ascii="Times New Roman" w:hAnsi="Times New Roman" w:cs="Times New Roman"/>
          <w:bCs/>
          <w:sz w:val="18"/>
          <w:szCs w:val="18"/>
          <w:lang w:val="en-US"/>
        </w:rPr>
        <w:t>Founder</w:t>
      </w:r>
      <w:r w:rsidRPr="002B1063">
        <w:rPr>
          <w:rFonts w:ascii="Times New Roman" w:hAnsi="Times New Roman" w:cs="Times New Roman"/>
          <w:bCs/>
          <w:sz w:val="18"/>
          <w:szCs w:val="18"/>
        </w:rPr>
        <w:t xml:space="preserve"> </w:t>
      </w:r>
      <w:r w:rsidRPr="00651406">
        <w:rPr>
          <w:rFonts w:ascii="Times New Roman" w:hAnsi="Times New Roman" w:cs="Times New Roman"/>
          <w:bCs/>
          <w:sz w:val="18"/>
          <w:szCs w:val="18"/>
          <w:lang w:val="en-US"/>
        </w:rPr>
        <w:t>and</w:t>
      </w:r>
      <w:r w:rsidRPr="002B1063">
        <w:rPr>
          <w:rFonts w:ascii="Times New Roman" w:hAnsi="Times New Roman" w:cs="Times New Roman"/>
          <w:bCs/>
          <w:sz w:val="18"/>
          <w:szCs w:val="18"/>
        </w:rPr>
        <w:t xml:space="preserve"> </w:t>
      </w:r>
      <w:r w:rsidRPr="00651406">
        <w:rPr>
          <w:rFonts w:ascii="Times New Roman" w:hAnsi="Times New Roman" w:cs="Times New Roman"/>
          <w:bCs/>
          <w:sz w:val="18"/>
          <w:szCs w:val="18"/>
          <w:lang w:val="en-US"/>
        </w:rPr>
        <w:t>Editor</w:t>
      </w:r>
      <w:r w:rsidRPr="002B1063">
        <w:rPr>
          <w:rFonts w:ascii="Times New Roman" w:hAnsi="Times New Roman" w:cs="Times New Roman"/>
          <w:bCs/>
          <w:sz w:val="18"/>
          <w:szCs w:val="18"/>
        </w:rPr>
        <w:t>-</w:t>
      </w:r>
      <w:r w:rsidRPr="00651406">
        <w:rPr>
          <w:rFonts w:ascii="Times New Roman" w:hAnsi="Times New Roman" w:cs="Times New Roman"/>
          <w:bCs/>
          <w:sz w:val="18"/>
          <w:szCs w:val="18"/>
          <w:lang w:val="en-US"/>
        </w:rPr>
        <w:t>in</w:t>
      </w:r>
      <w:r w:rsidRPr="002B1063">
        <w:rPr>
          <w:rFonts w:ascii="Times New Roman" w:hAnsi="Times New Roman" w:cs="Times New Roman"/>
          <w:bCs/>
          <w:sz w:val="18"/>
          <w:szCs w:val="18"/>
        </w:rPr>
        <w:t>-</w:t>
      </w:r>
      <w:r w:rsidRPr="00651406">
        <w:rPr>
          <w:rFonts w:ascii="Times New Roman" w:hAnsi="Times New Roman" w:cs="Times New Roman"/>
          <w:bCs/>
          <w:sz w:val="18"/>
          <w:szCs w:val="18"/>
          <w:lang w:val="en-US"/>
        </w:rPr>
        <w:t>Chief</w:t>
      </w:r>
      <w:r w:rsidRPr="002B1063">
        <w:rPr>
          <w:rFonts w:ascii="Times New Roman" w:hAnsi="Times New Roman" w:cs="Times New Roman"/>
          <w:bCs/>
          <w:sz w:val="18"/>
          <w:szCs w:val="18"/>
        </w:rPr>
        <w:t xml:space="preserve"> </w:t>
      </w:r>
      <w:r w:rsidRPr="00651406">
        <w:rPr>
          <w:rFonts w:ascii="Times New Roman" w:hAnsi="Times New Roman" w:cs="Times New Roman"/>
          <w:bCs/>
          <w:sz w:val="18"/>
          <w:szCs w:val="18"/>
          <w:lang w:val="en-US"/>
        </w:rPr>
        <w:t>of</w:t>
      </w:r>
      <w:r w:rsidRPr="002B1063">
        <w:rPr>
          <w:rFonts w:ascii="Times New Roman" w:hAnsi="Times New Roman" w:cs="Times New Roman"/>
          <w:bCs/>
          <w:sz w:val="18"/>
          <w:szCs w:val="18"/>
        </w:rPr>
        <w:t xml:space="preserve"> </w:t>
      </w:r>
      <w:r w:rsidRPr="00651406">
        <w:rPr>
          <w:rFonts w:ascii="Times New Roman" w:hAnsi="Times New Roman" w:cs="Times New Roman"/>
          <w:bCs/>
          <w:sz w:val="18"/>
          <w:szCs w:val="18"/>
          <w:lang w:val="en-US"/>
        </w:rPr>
        <w:t>the</w:t>
      </w:r>
      <w:r w:rsidRPr="002B1063">
        <w:rPr>
          <w:rFonts w:ascii="Times New Roman" w:hAnsi="Times New Roman" w:cs="Times New Roman"/>
          <w:bCs/>
          <w:sz w:val="18"/>
          <w:szCs w:val="18"/>
        </w:rPr>
        <w:t xml:space="preserve"> </w:t>
      </w:r>
      <w:r w:rsidRPr="00651406">
        <w:rPr>
          <w:rFonts w:ascii="Times New Roman" w:hAnsi="Times New Roman" w:cs="Times New Roman"/>
          <w:bCs/>
          <w:sz w:val="18"/>
          <w:szCs w:val="18"/>
          <w:lang w:val="en-US"/>
        </w:rPr>
        <w:t>Journal</w:t>
      </w:r>
    </w:p>
    <w:p w:rsidR="002B1063" w:rsidRPr="00651406" w:rsidRDefault="002B1063" w:rsidP="002B1063">
      <w:pPr>
        <w:jc w:val="center"/>
        <w:rPr>
          <w:rFonts w:ascii="Times New Roman" w:hAnsi="Times New Roman" w:cs="Times New Roman"/>
          <w:bCs/>
          <w:sz w:val="18"/>
          <w:szCs w:val="18"/>
          <w:lang w:val="en-US"/>
        </w:rPr>
      </w:pPr>
      <w:r w:rsidRPr="00651406">
        <w:rPr>
          <w:rFonts w:ascii="Times New Roman" w:hAnsi="Times New Roman" w:cs="Times New Roman"/>
          <w:bCs/>
          <w:sz w:val="18"/>
          <w:szCs w:val="18"/>
          <w:lang w:val="en-US"/>
        </w:rPr>
        <w:t xml:space="preserve">Academician of </w:t>
      </w:r>
      <w:proofErr w:type="spellStart"/>
      <w:r w:rsidRPr="00651406">
        <w:rPr>
          <w:rFonts w:ascii="Times New Roman" w:hAnsi="Times New Roman" w:cs="Times New Roman"/>
          <w:bCs/>
          <w:sz w:val="18"/>
          <w:szCs w:val="18"/>
          <w:lang w:val="en-US"/>
        </w:rPr>
        <w:t>theNational</w:t>
      </w:r>
      <w:proofErr w:type="spellEnd"/>
      <w:r w:rsidRPr="00651406">
        <w:rPr>
          <w:rFonts w:ascii="Times New Roman" w:hAnsi="Times New Roman" w:cs="Times New Roman"/>
          <w:bCs/>
          <w:sz w:val="18"/>
          <w:szCs w:val="18"/>
          <w:lang w:val="en-US"/>
        </w:rPr>
        <w:t xml:space="preserve"> Academy of Sciences of the Republic of Kazakhstan</w:t>
      </w:r>
    </w:p>
    <w:p w:rsidR="002B1063" w:rsidRPr="00651406" w:rsidRDefault="002B1063" w:rsidP="002B1063">
      <w:pPr>
        <w:jc w:val="center"/>
        <w:rPr>
          <w:rFonts w:ascii="Times New Roman" w:hAnsi="Times New Roman" w:cs="Times New Roman"/>
          <w:bCs/>
          <w:sz w:val="18"/>
          <w:szCs w:val="18"/>
          <w:lang w:val="en-US"/>
        </w:rPr>
      </w:pPr>
      <w:r w:rsidRPr="00651406">
        <w:rPr>
          <w:rFonts w:ascii="Times New Roman" w:hAnsi="Times New Roman" w:cs="Times New Roman"/>
          <w:b/>
          <w:bCs/>
          <w:sz w:val="18"/>
          <w:szCs w:val="18"/>
          <w:lang w:val="en-US"/>
        </w:rPr>
        <w:t>EDIL ERGOZHAEVICH ERGOZHIN</w:t>
      </w:r>
    </w:p>
    <w:p w:rsidR="002B1063" w:rsidRPr="00651406" w:rsidRDefault="002B1063" w:rsidP="002B1063">
      <w:pPr>
        <w:jc w:val="center"/>
        <w:rPr>
          <w:rFonts w:ascii="Times New Roman" w:hAnsi="Times New Roman" w:cs="Times New Roman"/>
          <w:bCs/>
          <w:sz w:val="18"/>
          <w:szCs w:val="18"/>
          <w:lang w:val="en-US"/>
        </w:rPr>
      </w:pPr>
    </w:p>
    <w:p w:rsidR="002B1063" w:rsidRPr="00651406" w:rsidRDefault="002B1063" w:rsidP="002B1063">
      <w:pPr>
        <w:jc w:val="center"/>
        <w:rPr>
          <w:rFonts w:ascii="Times New Roman" w:hAnsi="Times New Roman" w:cs="Times New Roman"/>
          <w:b/>
          <w:bCs/>
          <w:sz w:val="18"/>
          <w:szCs w:val="18"/>
          <w:lang w:val="en-US"/>
        </w:rPr>
      </w:pPr>
      <w:r w:rsidRPr="00651406">
        <w:rPr>
          <w:rFonts w:ascii="Times New Roman" w:hAnsi="Times New Roman" w:cs="Times New Roman"/>
          <w:b/>
          <w:bCs/>
          <w:sz w:val="18"/>
          <w:szCs w:val="18"/>
          <w:lang w:val="en-US"/>
        </w:rPr>
        <w:t>Editorial team:</w:t>
      </w:r>
    </w:p>
    <w:p w:rsidR="002B1063" w:rsidRPr="00651406" w:rsidRDefault="002B1063" w:rsidP="002B1063">
      <w:pPr>
        <w:jc w:val="both"/>
        <w:rPr>
          <w:rFonts w:ascii="Times New Roman" w:hAnsi="Times New Roman" w:cs="Times New Roman"/>
          <w:bCs/>
          <w:sz w:val="18"/>
          <w:szCs w:val="18"/>
          <w:lang w:val="en-US"/>
        </w:rPr>
      </w:pPr>
      <w:proofErr w:type="spellStart"/>
      <w:r w:rsidRPr="00651406">
        <w:rPr>
          <w:rFonts w:ascii="Times New Roman" w:hAnsi="Times New Roman" w:cs="Times New Roman"/>
          <w:b/>
          <w:bCs/>
          <w:sz w:val="18"/>
          <w:szCs w:val="18"/>
          <w:lang w:val="en-US"/>
        </w:rPr>
        <w:t>U.Zh</w:t>
      </w:r>
      <w:proofErr w:type="spellEnd"/>
      <w:r w:rsidRPr="00651406">
        <w:rPr>
          <w:rFonts w:ascii="Times New Roman" w:hAnsi="Times New Roman" w:cs="Times New Roman"/>
          <w:b/>
          <w:bCs/>
          <w:sz w:val="18"/>
          <w:szCs w:val="18"/>
          <w:lang w:val="en-US"/>
        </w:rPr>
        <w:t xml:space="preserve">. </w:t>
      </w:r>
      <w:proofErr w:type="spellStart"/>
      <w:r w:rsidRPr="00651406">
        <w:rPr>
          <w:rFonts w:ascii="Times New Roman" w:hAnsi="Times New Roman" w:cs="Times New Roman"/>
          <w:b/>
          <w:bCs/>
          <w:sz w:val="18"/>
          <w:szCs w:val="18"/>
          <w:lang w:val="en-US"/>
        </w:rPr>
        <w:t>Dzhusipbekov</w:t>
      </w:r>
      <w:proofErr w:type="spellEnd"/>
      <w:r w:rsidRPr="00651406">
        <w:rPr>
          <w:rFonts w:ascii="Times New Roman" w:hAnsi="Times New Roman" w:cs="Times New Roman"/>
          <w:bCs/>
          <w:sz w:val="18"/>
          <w:szCs w:val="18"/>
          <w:lang w:val="en-US"/>
        </w:rPr>
        <w:t xml:space="preserve"> – First Deputy General Director of </w:t>
      </w:r>
      <w:r w:rsidRPr="00651406">
        <w:rPr>
          <w:rFonts w:ascii="Times New Roman" w:hAnsi="Times New Roman" w:cs="Times New Roman"/>
          <w:bCs/>
          <w:sz w:val="18"/>
          <w:szCs w:val="18"/>
          <w:lang w:val="kk-KZ"/>
        </w:rPr>
        <w:t>A</w:t>
      </w:r>
      <w:r w:rsidRPr="00651406">
        <w:rPr>
          <w:rFonts w:ascii="Times New Roman" w:hAnsi="Times New Roman" w:cs="Times New Roman"/>
          <w:bCs/>
          <w:sz w:val="18"/>
          <w:szCs w:val="18"/>
          <w:lang w:val="en-US"/>
        </w:rPr>
        <w:t>.</w:t>
      </w:r>
      <w:r w:rsidRPr="00651406">
        <w:rPr>
          <w:rFonts w:ascii="Times New Roman" w:hAnsi="Times New Roman" w:cs="Times New Roman"/>
          <w:bCs/>
          <w:sz w:val="18"/>
          <w:szCs w:val="18"/>
          <w:lang w:val="kk-KZ"/>
        </w:rPr>
        <w:t xml:space="preserve">B. Bekturov </w:t>
      </w:r>
      <w:r w:rsidRPr="00651406">
        <w:rPr>
          <w:rFonts w:ascii="Times New Roman" w:hAnsi="Times New Roman" w:cs="Times New Roman"/>
          <w:bCs/>
          <w:sz w:val="18"/>
          <w:szCs w:val="18"/>
          <w:lang w:val="en-US"/>
        </w:rPr>
        <w:t>Institute of chemical sciences</w:t>
      </w:r>
      <w:r w:rsidRPr="00E0123B">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 xml:space="preserve">awarded by the Order of </w:t>
      </w:r>
      <w:r w:rsidRPr="00651406">
        <w:rPr>
          <w:rFonts w:ascii="Times New Roman" w:hAnsi="Times New Roman" w:cs="Times New Roman"/>
          <w:bCs/>
          <w:sz w:val="18"/>
          <w:szCs w:val="18"/>
          <w:lang w:val="kk-KZ"/>
        </w:rPr>
        <w:t>Red Banner of</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kk-KZ"/>
        </w:rPr>
        <w:t>Labor</w:t>
      </w:r>
      <w:r w:rsidRPr="00651406">
        <w:rPr>
          <w:rFonts w:ascii="Times New Roman" w:hAnsi="Times New Roman" w:cs="Times New Roman"/>
          <w:bCs/>
          <w:sz w:val="18"/>
          <w:szCs w:val="18"/>
          <w:lang w:val="en-US"/>
        </w:rPr>
        <w:t>, Corresponding Member of the National Academy of Sciences of the Republic of Kazakhstan, Deputy of Editor-in-Chief</w:t>
      </w:r>
    </w:p>
    <w:p w:rsidR="002B1063" w:rsidRPr="00651406" w:rsidRDefault="002B1063" w:rsidP="002B1063">
      <w:pPr>
        <w:jc w:val="both"/>
        <w:rPr>
          <w:rFonts w:ascii="Times New Roman" w:hAnsi="Times New Roman" w:cs="Times New Roman"/>
          <w:bCs/>
          <w:sz w:val="18"/>
          <w:szCs w:val="18"/>
          <w:lang w:val="en-US"/>
        </w:rPr>
      </w:pPr>
      <w:r w:rsidRPr="00651406">
        <w:rPr>
          <w:rFonts w:ascii="Times New Roman" w:hAnsi="Times New Roman" w:cs="Times New Roman"/>
          <w:b/>
          <w:bCs/>
          <w:sz w:val="18"/>
          <w:szCs w:val="18"/>
          <w:lang w:val="en-US"/>
        </w:rPr>
        <w:t xml:space="preserve">B.N. </w:t>
      </w:r>
      <w:proofErr w:type="spellStart"/>
      <w:r w:rsidRPr="00651406">
        <w:rPr>
          <w:rFonts w:ascii="Times New Roman" w:hAnsi="Times New Roman" w:cs="Times New Roman"/>
          <w:b/>
          <w:bCs/>
          <w:sz w:val="18"/>
          <w:szCs w:val="18"/>
          <w:lang w:val="en-US"/>
        </w:rPr>
        <w:t>Absadykov</w:t>
      </w:r>
      <w:proofErr w:type="spellEnd"/>
      <w:r w:rsidRPr="00651406">
        <w:rPr>
          <w:rFonts w:ascii="Times New Roman" w:hAnsi="Times New Roman" w:cs="Times New Roman"/>
          <w:bCs/>
          <w:sz w:val="18"/>
          <w:szCs w:val="18"/>
          <w:lang w:val="en-US"/>
        </w:rPr>
        <w:t xml:space="preserve"> – Deputy General Director of </w:t>
      </w:r>
      <w:r w:rsidRPr="00651406">
        <w:rPr>
          <w:rFonts w:ascii="Times New Roman" w:hAnsi="Times New Roman" w:cs="Times New Roman"/>
          <w:bCs/>
          <w:sz w:val="18"/>
          <w:szCs w:val="18"/>
          <w:lang w:val="kk-KZ"/>
        </w:rPr>
        <w:t>A</w:t>
      </w:r>
      <w:r w:rsidRPr="00651406">
        <w:rPr>
          <w:rFonts w:ascii="Times New Roman" w:hAnsi="Times New Roman" w:cs="Times New Roman"/>
          <w:bCs/>
          <w:sz w:val="18"/>
          <w:szCs w:val="18"/>
          <w:lang w:val="en-US"/>
        </w:rPr>
        <w:t>.</w:t>
      </w:r>
      <w:r w:rsidRPr="00651406">
        <w:rPr>
          <w:rFonts w:ascii="Times New Roman" w:hAnsi="Times New Roman" w:cs="Times New Roman"/>
          <w:bCs/>
          <w:sz w:val="18"/>
          <w:szCs w:val="18"/>
          <w:lang w:val="kk-KZ"/>
        </w:rPr>
        <w:t xml:space="preserve">B. Bekturov </w:t>
      </w:r>
      <w:r w:rsidRPr="00651406">
        <w:rPr>
          <w:rFonts w:ascii="Times New Roman" w:hAnsi="Times New Roman" w:cs="Times New Roman"/>
          <w:bCs/>
          <w:sz w:val="18"/>
          <w:szCs w:val="18"/>
          <w:lang w:val="en-US"/>
        </w:rPr>
        <w:t>Institute of chemical sciences</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 xml:space="preserve">awarded by the Order of </w:t>
      </w:r>
      <w:r w:rsidRPr="00651406">
        <w:rPr>
          <w:rFonts w:ascii="Times New Roman" w:hAnsi="Times New Roman" w:cs="Times New Roman"/>
          <w:bCs/>
          <w:sz w:val="18"/>
          <w:szCs w:val="18"/>
          <w:lang w:val="kk-KZ"/>
        </w:rPr>
        <w:t>Red Banner of</w:t>
      </w:r>
      <w:r>
        <w:rPr>
          <w:rFonts w:ascii="Times New Roman" w:hAnsi="Times New Roman" w:cs="Times New Roman"/>
          <w:bCs/>
          <w:sz w:val="18"/>
          <w:szCs w:val="18"/>
          <w:lang w:val="kk-KZ"/>
        </w:rPr>
        <w:t xml:space="preserve"> </w:t>
      </w:r>
      <w:r w:rsidRPr="00651406">
        <w:rPr>
          <w:rFonts w:ascii="Times New Roman" w:hAnsi="Times New Roman" w:cs="Times New Roman"/>
          <w:bCs/>
          <w:sz w:val="18"/>
          <w:szCs w:val="18"/>
          <w:lang w:val="kk-KZ"/>
        </w:rPr>
        <w:t>Labor</w:t>
      </w:r>
      <w:r w:rsidRPr="00651406">
        <w:rPr>
          <w:rFonts w:ascii="Times New Roman" w:hAnsi="Times New Roman" w:cs="Times New Roman"/>
          <w:bCs/>
          <w:sz w:val="18"/>
          <w:szCs w:val="18"/>
          <w:lang w:val="en-US"/>
        </w:rPr>
        <w:t>, Corresponding Member of the National Academy of Sciences of the Republic of Kazakhstan, Deputy of Editor-in-Chief</w:t>
      </w:r>
    </w:p>
    <w:p w:rsidR="002B1063" w:rsidRDefault="002B1063" w:rsidP="002B1063">
      <w:pPr>
        <w:jc w:val="both"/>
        <w:rPr>
          <w:rFonts w:ascii="Times New Roman" w:hAnsi="Times New Roman" w:cs="Times New Roman"/>
          <w:b/>
          <w:bCs/>
          <w:sz w:val="18"/>
          <w:szCs w:val="18"/>
          <w:lang w:val="en-US"/>
        </w:rPr>
      </w:pPr>
    </w:p>
    <w:p w:rsidR="002B1063" w:rsidRPr="00651406" w:rsidRDefault="002B1063" w:rsidP="002B1063">
      <w:pPr>
        <w:jc w:val="center"/>
        <w:rPr>
          <w:rFonts w:ascii="Times New Roman" w:hAnsi="Times New Roman" w:cs="Times New Roman"/>
          <w:b/>
          <w:bCs/>
          <w:sz w:val="18"/>
          <w:szCs w:val="18"/>
          <w:lang w:val="en-US"/>
        </w:rPr>
      </w:pPr>
      <w:r w:rsidRPr="00651406">
        <w:rPr>
          <w:rFonts w:ascii="Times New Roman" w:hAnsi="Times New Roman" w:cs="Times New Roman"/>
          <w:b/>
          <w:bCs/>
          <w:sz w:val="18"/>
          <w:szCs w:val="18"/>
          <w:lang w:val="en-US"/>
        </w:rPr>
        <w:t>Executive Secretary:</w:t>
      </w:r>
    </w:p>
    <w:p w:rsidR="002B1063" w:rsidRPr="00651406" w:rsidRDefault="002B1063" w:rsidP="002B1063">
      <w:pPr>
        <w:jc w:val="both"/>
        <w:rPr>
          <w:rFonts w:ascii="Times New Roman" w:hAnsi="Times New Roman" w:cs="Times New Roman"/>
          <w:sz w:val="18"/>
          <w:szCs w:val="18"/>
          <w:lang w:val="en-US"/>
        </w:rPr>
      </w:pPr>
      <w:r w:rsidRPr="00651406">
        <w:rPr>
          <w:rFonts w:ascii="Times New Roman" w:hAnsi="Times New Roman" w:cs="Times New Roman"/>
          <w:b/>
          <w:bCs/>
          <w:sz w:val="18"/>
          <w:szCs w:val="18"/>
          <w:lang w:val="en-US"/>
        </w:rPr>
        <w:t>A.E. </w:t>
      </w:r>
      <w:proofErr w:type="spellStart"/>
      <w:r w:rsidRPr="00651406">
        <w:rPr>
          <w:rFonts w:ascii="Times New Roman" w:hAnsi="Times New Roman" w:cs="Times New Roman"/>
          <w:b/>
          <w:bCs/>
          <w:sz w:val="18"/>
          <w:szCs w:val="18"/>
          <w:lang w:val="en-US"/>
        </w:rPr>
        <w:t>Malmakova</w:t>
      </w:r>
      <w:proofErr w:type="spellEnd"/>
      <w:r w:rsidRPr="00651406">
        <w:rPr>
          <w:rFonts w:ascii="Times New Roman" w:hAnsi="Times New Roman" w:cs="Times New Roman"/>
          <w:bCs/>
          <w:sz w:val="18"/>
          <w:szCs w:val="18"/>
          <w:lang w:val="en-US"/>
        </w:rPr>
        <w:t xml:space="preserve"> – Chief Scientific Secretary of </w:t>
      </w:r>
      <w:r w:rsidRPr="00651406">
        <w:rPr>
          <w:rFonts w:ascii="Times New Roman" w:hAnsi="Times New Roman" w:cs="Times New Roman"/>
          <w:bCs/>
          <w:sz w:val="18"/>
          <w:szCs w:val="18"/>
          <w:lang w:val="kk-KZ"/>
        </w:rPr>
        <w:t>A</w:t>
      </w:r>
      <w:r w:rsidRPr="00651406">
        <w:rPr>
          <w:rFonts w:ascii="Times New Roman" w:hAnsi="Times New Roman" w:cs="Times New Roman"/>
          <w:bCs/>
          <w:sz w:val="18"/>
          <w:szCs w:val="18"/>
          <w:lang w:val="en-US"/>
        </w:rPr>
        <w:t>.</w:t>
      </w:r>
      <w:r w:rsidRPr="00651406">
        <w:rPr>
          <w:rFonts w:ascii="Times New Roman" w:hAnsi="Times New Roman" w:cs="Times New Roman"/>
          <w:bCs/>
          <w:sz w:val="18"/>
          <w:szCs w:val="18"/>
          <w:lang w:val="kk-KZ"/>
        </w:rPr>
        <w:t xml:space="preserve">B. Bekturov </w:t>
      </w:r>
      <w:r w:rsidRPr="00651406">
        <w:rPr>
          <w:rFonts w:ascii="Times New Roman" w:hAnsi="Times New Roman" w:cs="Times New Roman"/>
          <w:bCs/>
          <w:sz w:val="18"/>
          <w:szCs w:val="18"/>
          <w:lang w:val="en-US"/>
        </w:rPr>
        <w:t xml:space="preserve">Institute of chemical sciences awarded by the Order of </w:t>
      </w:r>
      <w:r w:rsidRPr="00651406">
        <w:rPr>
          <w:rFonts w:ascii="Times New Roman" w:hAnsi="Times New Roman" w:cs="Times New Roman"/>
          <w:bCs/>
          <w:sz w:val="18"/>
          <w:szCs w:val="18"/>
          <w:lang w:val="kk-KZ"/>
        </w:rPr>
        <w:t xml:space="preserve">Red Banner of Labor, </w:t>
      </w:r>
      <w:r w:rsidRPr="00651406">
        <w:rPr>
          <w:rFonts w:ascii="Times New Roman" w:hAnsi="Times New Roman" w:cs="Times New Roman"/>
          <w:bCs/>
          <w:sz w:val="18"/>
          <w:szCs w:val="18"/>
          <w:lang w:val="en-US"/>
        </w:rPr>
        <w:t xml:space="preserve">PhD </w:t>
      </w:r>
    </w:p>
    <w:p w:rsidR="002B1063" w:rsidRPr="00651406" w:rsidRDefault="002B1063" w:rsidP="002B1063">
      <w:pPr>
        <w:jc w:val="both"/>
        <w:rPr>
          <w:rFonts w:ascii="Times New Roman" w:hAnsi="Times New Roman" w:cs="Times New Roman"/>
          <w:bCs/>
          <w:sz w:val="18"/>
          <w:szCs w:val="18"/>
          <w:lang w:val="en-US"/>
        </w:rPr>
      </w:pPr>
    </w:p>
    <w:p w:rsidR="002B1063" w:rsidRPr="00651406" w:rsidRDefault="002B1063" w:rsidP="002B1063">
      <w:pPr>
        <w:jc w:val="center"/>
        <w:rPr>
          <w:rFonts w:ascii="Times New Roman" w:hAnsi="Times New Roman" w:cs="Times New Roman"/>
          <w:b/>
          <w:bCs/>
          <w:sz w:val="18"/>
          <w:szCs w:val="18"/>
          <w:lang w:val="en-US"/>
        </w:rPr>
      </w:pPr>
      <w:r w:rsidRPr="00651406">
        <w:rPr>
          <w:rFonts w:ascii="Times New Roman" w:hAnsi="Times New Roman" w:cs="Times New Roman"/>
          <w:b/>
          <w:bCs/>
          <w:sz w:val="18"/>
          <w:szCs w:val="18"/>
          <w:lang w:val="en-US"/>
        </w:rPr>
        <w:t>Members of the editorial board:</w:t>
      </w:r>
    </w:p>
    <w:p w:rsidR="002B1063" w:rsidRPr="00651406" w:rsidRDefault="002B1063" w:rsidP="002B1063">
      <w:pPr>
        <w:jc w:val="both"/>
        <w:rPr>
          <w:rFonts w:ascii="Times New Roman" w:hAnsi="Times New Roman" w:cs="Times New Roman"/>
          <w:bCs/>
          <w:sz w:val="18"/>
          <w:szCs w:val="18"/>
          <w:lang w:val="en-US"/>
        </w:rPr>
      </w:pPr>
      <w:r w:rsidRPr="009E7AD7">
        <w:rPr>
          <w:rFonts w:ascii="Times New Roman" w:hAnsi="Times New Roman" w:cs="Times New Roman"/>
          <w:b/>
          <w:bCs/>
          <w:sz w:val="18"/>
          <w:szCs w:val="18"/>
          <w:lang w:val="en-US"/>
        </w:rPr>
        <w:t xml:space="preserve">A.R. </w:t>
      </w:r>
      <w:proofErr w:type="spellStart"/>
      <w:r w:rsidRPr="009E7AD7">
        <w:rPr>
          <w:rFonts w:ascii="Times New Roman" w:hAnsi="Times New Roman" w:cs="Times New Roman"/>
          <w:b/>
          <w:bCs/>
          <w:sz w:val="18"/>
          <w:szCs w:val="18"/>
          <w:lang w:val="en-US"/>
        </w:rPr>
        <w:t>Khokhlov</w:t>
      </w:r>
      <w:proofErr w:type="spellEnd"/>
      <w:r w:rsidRPr="00651406">
        <w:rPr>
          <w:rFonts w:ascii="Times New Roman" w:hAnsi="Times New Roman" w:cs="Times New Roman"/>
          <w:bCs/>
          <w:sz w:val="18"/>
          <w:szCs w:val="18"/>
          <w:lang w:val="en-US"/>
        </w:rPr>
        <w:t xml:space="preserve"> – Vice-President of the Russian Academy of Sciences (RAS), Academician of RAS</w:t>
      </w:r>
      <w:r>
        <w:rPr>
          <w:rFonts w:ascii="Times New Roman" w:hAnsi="Times New Roman" w:cs="Times New Roman"/>
          <w:bCs/>
          <w:sz w:val="18"/>
          <w:szCs w:val="18"/>
          <w:lang w:val="kk-KZ"/>
        </w:rPr>
        <w:t xml:space="preserve">; </w:t>
      </w:r>
      <w:r w:rsidRPr="009E7AD7">
        <w:rPr>
          <w:rFonts w:ascii="Times New Roman" w:hAnsi="Times New Roman" w:cs="Times New Roman"/>
          <w:b/>
          <w:bCs/>
          <w:sz w:val="18"/>
          <w:szCs w:val="18"/>
          <w:lang w:val="en-US"/>
        </w:rPr>
        <w:t>M</w:t>
      </w:r>
      <w:r w:rsidRPr="009E7AD7">
        <w:rPr>
          <w:rFonts w:ascii="Times New Roman" w:hAnsi="Times New Roman" w:cs="Times New Roman"/>
          <w:b/>
          <w:bCs/>
          <w:sz w:val="18"/>
          <w:szCs w:val="18"/>
          <w:lang w:val="kk-KZ"/>
        </w:rPr>
        <w:t>.</w:t>
      </w:r>
      <w:r w:rsidRPr="009E7AD7">
        <w:rPr>
          <w:rFonts w:ascii="Times New Roman" w:hAnsi="Times New Roman" w:cs="Times New Roman"/>
          <w:b/>
          <w:bCs/>
          <w:sz w:val="18"/>
          <w:szCs w:val="18"/>
          <w:lang w:val="en-US"/>
        </w:rPr>
        <w:t>P</w:t>
      </w:r>
      <w:r w:rsidRPr="009E7AD7">
        <w:rPr>
          <w:rFonts w:ascii="Times New Roman" w:hAnsi="Times New Roman" w:cs="Times New Roman"/>
          <w:b/>
          <w:bCs/>
          <w:sz w:val="18"/>
          <w:szCs w:val="18"/>
          <w:lang w:val="kk-KZ"/>
        </w:rPr>
        <w:t xml:space="preserve">. </w:t>
      </w:r>
      <w:proofErr w:type="spellStart"/>
      <w:r w:rsidRPr="009E7AD7">
        <w:rPr>
          <w:rFonts w:ascii="Times New Roman" w:hAnsi="Times New Roman" w:cs="Times New Roman"/>
          <w:b/>
          <w:bCs/>
          <w:sz w:val="18"/>
          <w:szCs w:val="18"/>
          <w:lang w:val="en-US"/>
        </w:rPr>
        <w:t>Egorov</w:t>
      </w:r>
      <w:proofErr w:type="spellEnd"/>
      <w:r w:rsidRPr="00651406">
        <w:rPr>
          <w:rFonts w:ascii="Times New Roman" w:hAnsi="Times New Roman" w:cs="Times New Roman"/>
          <w:bCs/>
          <w:sz w:val="18"/>
          <w:szCs w:val="18"/>
          <w:lang w:val="en-US"/>
        </w:rPr>
        <w:t xml:space="preserve"> – Director of </w:t>
      </w:r>
      <w:proofErr w:type="spellStart"/>
      <w:r w:rsidRPr="00651406">
        <w:rPr>
          <w:rFonts w:ascii="Times New Roman" w:hAnsi="Times New Roman" w:cs="Times New Roman"/>
          <w:color w:val="333333"/>
          <w:sz w:val="18"/>
          <w:szCs w:val="18"/>
          <w:shd w:val="clear" w:color="auto" w:fill="FFFFFF"/>
          <w:lang w:val="en-US"/>
        </w:rPr>
        <w:t>Zelinsky</w:t>
      </w:r>
      <w:proofErr w:type="spellEnd"/>
      <w:r w:rsidRPr="00651406">
        <w:rPr>
          <w:rFonts w:ascii="Times New Roman" w:hAnsi="Times New Roman" w:cs="Times New Roman"/>
          <w:color w:val="333333"/>
          <w:sz w:val="18"/>
          <w:szCs w:val="18"/>
          <w:shd w:val="clear" w:color="auto" w:fill="FFFFFF"/>
          <w:lang w:val="en-US"/>
        </w:rPr>
        <w:t xml:space="preserve"> Institute of Organic Chemistry</w:t>
      </w:r>
      <w:r w:rsidRPr="00651406">
        <w:rPr>
          <w:rFonts w:ascii="Times New Roman" w:hAnsi="Times New Roman" w:cs="Times New Roman"/>
          <w:bCs/>
          <w:sz w:val="18"/>
          <w:szCs w:val="18"/>
          <w:lang w:val="en-US"/>
        </w:rPr>
        <w:t xml:space="preserve"> of RAS, Academician of RAS</w:t>
      </w:r>
      <w:r>
        <w:rPr>
          <w:rFonts w:ascii="Times New Roman" w:hAnsi="Times New Roman" w:cs="Times New Roman"/>
          <w:bCs/>
          <w:sz w:val="18"/>
          <w:szCs w:val="18"/>
          <w:lang w:val="en-US"/>
        </w:rPr>
        <w:t xml:space="preserve">; </w:t>
      </w:r>
      <w:r w:rsidRPr="009E7AD7">
        <w:rPr>
          <w:rFonts w:ascii="Times New Roman" w:hAnsi="Times New Roman" w:cs="Times New Roman"/>
          <w:b/>
          <w:bCs/>
          <w:sz w:val="18"/>
          <w:szCs w:val="18"/>
          <w:lang w:val="en-US"/>
        </w:rPr>
        <w:t>V</w:t>
      </w:r>
      <w:r w:rsidRPr="009E7AD7">
        <w:rPr>
          <w:rFonts w:ascii="Times New Roman" w:hAnsi="Times New Roman" w:cs="Times New Roman"/>
          <w:b/>
          <w:bCs/>
          <w:sz w:val="18"/>
          <w:szCs w:val="18"/>
          <w:lang w:val="kk-KZ"/>
        </w:rPr>
        <w:t>.</w:t>
      </w:r>
      <w:r w:rsidRPr="009E7AD7">
        <w:rPr>
          <w:rFonts w:ascii="Times New Roman" w:hAnsi="Times New Roman" w:cs="Times New Roman"/>
          <w:b/>
          <w:bCs/>
          <w:sz w:val="18"/>
          <w:szCs w:val="18"/>
          <w:lang w:val="en-US"/>
        </w:rPr>
        <w:t>S</w:t>
      </w:r>
      <w:r w:rsidRPr="009E7AD7">
        <w:rPr>
          <w:rFonts w:ascii="Times New Roman" w:hAnsi="Times New Roman" w:cs="Times New Roman"/>
          <w:b/>
          <w:bCs/>
          <w:sz w:val="18"/>
          <w:szCs w:val="18"/>
          <w:lang w:val="kk-KZ"/>
        </w:rPr>
        <w:t xml:space="preserve">. </w:t>
      </w:r>
      <w:proofErr w:type="spellStart"/>
      <w:r w:rsidRPr="009E7AD7">
        <w:rPr>
          <w:rFonts w:ascii="Times New Roman" w:hAnsi="Times New Roman" w:cs="Times New Roman"/>
          <w:b/>
          <w:bCs/>
          <w:sz w:val="18"/>
          <w:szCs w:val="18"/>
          <w:lang w:val="en-US"/>
        </w:rPr>
        <w:t>Soldatov</w:t>
      </w:r>
      <w:proofErr w:type="spellEnd"/>
      <w:r w:rsidRPr="00651406">
        <w:rPr>
          <w:rFonts w:ascii="Times New Roman" w:hAnsi="Times New Roman" w:cs="Times New Roman"/>
          <w:bCs/>
          <w:sz w:val="18"/>
          <w:szCs w:val="18"/>
          <w:lang w:val="en-US"/>
        </w:rPr>
        <w:t xml:space="preserve"> – Academician of the National</w:t>
      </w:r>
      <w:r>
        <w:rPr>
          <w:rFonts w:ascii="Times New Roman" w:hAnsi="Times New Roman" w:cs="Times New Roman"/>
          <w:bCs/>
          <w:sz w:val="18"/>
          <w:szCs w:val="18"/>
          <w:lang w:val="en-US"/>
        </w:rPr>
        <w:t xml:space="preserve"> Academy of Sciences of Belarus; </w:t>
      </w:r>
      <w:r w:rsidRPr="009E7AD7">
        <w:rPr>
          <w:rFonts w:ascii="Times New Roman" w:hAnsi="Times New Roman" w:cs="Times New Roman"/>
          <w:b/>
          <w:bCs/>
          <w:sz w:val="18"/>
          <w:szCs w:val="18"/>
          <w:lang w:val="en-US"/>
        </w:rPr>
        <w:t>E</w:t>
      </w:r>
      <w:r w:rsidRPr="009E7AD7">
        <w:rPr>
          <w:rFonts w:ascii="Times New Roman" w:hAnsi="Times New Roman" w:cs="Times New Roman"/>
          <w:b/>
          <w:bCs/>
          <w:sz w:val="18"/>
          <w:szCs w:val="18"/>
          <w:lang w:val="kk-KZ"/>
        </w:rPr>
        <w:t>.</w:t>
      </w:r>
      <w:r w:rsidRPr="009E7AD7">
        <w:rPr>
          <w:rFonts w:ascii="Times New Roman" w:hAnsi="Times New Roman" w:cs="Times New Roman"/>
          <w:b/>
          <w:bCs/>
          <w:sz w:val="18"/>
          <w:szCs w:val="18"/>
          <w:lang w:val="en-US"/>
        </w:rPr>
        <w:t>F</w:t>
      </w:r>
      <w:r w:rsidRPr="009E7AD7">
        <w:rPr>
          <w:rFonts w:ascii="Times New Roman" w:hAnsi="Times New Roman" w:cs="Times New Roman"/>
          <w:b/>
          <w:bCs/>
          <w:sz w:val="18"/>
          <w:szCs w:val="18"/>
          <w:lang w:val="kk-KZ"/>
        </w:rPr>
        <w:t>.</w:t>
      </w:r>
      <w:r>
        <w:rPr>
          <w:rFonts w:ascii="Times New Roman" w:hAnsi="Times New Roman" w:cs="Times New Roman"/>
          <w:b/>
          <w:bCs/>
          <w:sz w:val="18"/>
          <w:szCs w:val="18"/>
          <w:lang w:val="en-US"/>
        </w:rPr>
        <w:t xml:space="preserve"> </w:t>
      </w:r>
      <w:proofErr w:type="spellStart"/>
      <w:r w:rsidRPr="009E7AD7">
        <w:rPr>
          <w:rFonts w:ascii="Times New Roman" w:hAnsi="Times New Roman" w:cs="Times New Roman"/>
          <w:b/>
          <w:bCs/>
          <w:sz w:val="18"/>
          <w:szCs w:val="18"/>
          <w:lang w:val="en-US"/>
        </w:rPr>
        <w:t>Panarin</w:t>
      </w:r>
      <w:proofErr w:type="spellEnd"/>
      <w:r w:rsidRPr="00651406">
        <w:rPr>
          <w:rFonts w:ascii="Times New Roman" w:hAnsi="Times New Roman" w:cs="Times New Roman"/>
          <w:bCs/>
          <w:sz w:val="18"/>
          <w:szCs w:val="18"/>
          <w:lang w:val="en-US"/>
        </w:rPr>
        <w:t xml:space="preserve"> – Corresponding Member of </w:t>
      </w:r>
      <w:r>
        <w:rPr>
          <w:rFonts w:ascii="Times New Roman" w:hAnsi="Times New Roman" w:cs="Times New Roman"/>
          <w:bCs/>
          <w:sz w:val="18"/>
          <w:szCs w:val="18"/>
          <w:lang w:val="en-US"/>
        </w:rPr>
        <w:t xml:space="preserve">the Russian Academy of Sciences; </w:t>
      </w:r>
      <w:proofErr w:type="spellStart"/>
      <w:r w:rsidRPr="009E7AD7">
        <w:rPr>
          <w:rFonts w:ascii="Times New Roman" w:hAnsi="Times New Roman" w:cs="Times New Roman"/>
          <w:b/>
          <w:bCs/>
          <w:sz w:val="18"/>
          <w:szCs w:val="18"/>
          <w:lang w:val="en-US"/>
        </w:rPr>
        <w:t>M.Zh</w:t>
      </w:r>
      <w:proofErr w:type="spellEnd"/>
      <w:r w:rsidRPr="009E7AD7">
        <w:rPr>
          <w:rFonts w:ascii="Times New Roman" w:hAnsi="Times New Roman" w:cs="Times New Roman"/>
          <w:b/>
          <w:bCs/>
          <w:sz w:val="18"/>
          <w:szCs w:val="18"/>
          <w:lang w:val="en-US"/>
        </w:rPr>
        <w:t xml:space="preserve">. </w:t>
      </w:r>
      <w:proofErr w:type="spellStart"/>
      <w:r w:rsidRPr="009E7AD7">
        <w:rPr>
          <w:rFonts w:ascii="Times New Roman" w:hAnsi="Times New Roman" w:cs="Times New Roman"/>
          <w:b/>
          <w:bCs/>
          <w:sz w:val="18"/>
          <w:szCs w:val="18"/>
          <w:lang w:val="en-US"/>
        </w:rPr>
        <w:t>Zhurinov</w:t>
      </w:r>
      <w:proofErr w:type="spellEnd"/>
      <w:r w:rsidRPr="00651406">
        <w:rPr>
          <w:rFonts w:ascii="Times New Roman" w:hAnsi="Times New Roman" w:cs="Times New Roman"/>
          <w:bCs/>
          <w:sz w:val="18"/>
          <w:szCs w:val="18"/>
          <w:lang w:val="en-US"/>
        </w:rPr>
        <w:t xml:space="preserve"> – President of the Republican Public Association «National Academy of Sciences of the Republic of Kazakhstan» (RPA «NAS RK»), Academician of NAS RK</w:t>
      </w:r>
      <w:r>
        <w:rPr>
          <w:rFonts w:ascii="Times New Roman" w:hAnsi="Times New Roman" w:cs="Times New Roman"/>
          <w:bCs/>
          <w:sz w:val="18"/>
          <w:szCs w:val="18"/>
          <w:lang w:val="en-US"/>
        </w:rPr>
        <w:t xml:space="preserve">; </w:t>
      </w:r>
      <w:r w:rsidRPr="009E7AD7">
        <w:rPr>
          <w:rFonts w:ascii="Times New Roman" w:hAnsi="Times New Roman" w:cs="Times New Roman"/>
          <w:b/>
          <w:bCs/>
          <w:sz w:val="18"/>
          <w:szCs w:val="18"/>
          <w:lang w:val="en-US"/>
        </w:rPr>
        <w:t>I</w:t>
      </w:r>
      <w:r w:rsidRPr="009E7AD7">
        <w:rPr>
          <w:rFonts w:ascii="Times New Roman" w:hAnsi="Times New Roman" w:cs="Times New Roman"/>
          <w:b/>
          <w:bCs/>
          <w:sz w:val="18"/>
          <w:szCs w:val="18"/>
          <w:lang w:val="kk-KZ"/>
        </w:rPr>
        <w:t>.</w:t>
      </w:r>
      <w:r w:rsidRPr="009E7AD7">
        <w:rPr>
          <w:rFonts w:ascii="Times New Roman" w:hAnsi="Times New Roman" w:cs="Times New Roman"/>
          <w:b/>
          <w:bCs/>
          <w:sz w:val="18"/>
          <w:szCs w:val="18"/>
          <w:lang w:val="en-US"/>
        </w:rPr>
        <w:t>K</w:t>
      </w:r>
      <w:r w:rsidRPr="009E7AD7">
        <w:rPr>
          <w:rFonts w:ascii="Times New Roman" w:hAnsi="Times New Roman" w:cs="Times New Roman"/>
          <w:b/>
          <w:bCs/>
          <w:sz w:val="18"/>
          <w:szCs w:val="18"/>
          <w:lang w:val="kk-KZ"/>
        </w:rPr>
        <w:t>.</w:t>
      </w:r>
      <w:r>
        <w:rPr>
          <w:rFonts w:ascii="Times New Roman" w:hAnsi="Times New Roman" w:cs="Times New Roman"/>
          <w:b/>
          <w:bCs/>
          <w:sz w:val="18"/>
          <w:szCs w:val="18"/>
          <w:lang w:val="en-US"/>
        </w:rPr>
        <w:t xml:space="preserve"> </w:t>
      </w:r>
      <w:proofErr w:type="spellStart"/>
      <w:r w:rsidRPr="009E7AD7">
        <w:rPr>
          <w:rFonts w:ascii="Times New Roman" w:hAnsi="Times New Roman" w:cs="Times New Roman"/>
          <w:b/>
          <w:bCs/>
          <w:sz w:val="18"/>
          <w:szCs w:val="18"/>
          <w:lang w:val="en-US"/>
        </w:rPr>
        <w:t>Beisembetov</w:t>
      </w:r>
      <w:proofErr w:type="spellEnd"/>
      <w:r>
        <w:rPr>
          <w:rFonts w:ascii="Times New Roman" w:hAnsi="Times New Roman" w:cs="Times New Roman"/>
          <w:bCs/>
          <w:sz w:val="18"/>
          <w:szCs w:val="18"/>
          <w:lang w:val="en-US"/>
        </w:rPr>
        <w:t xml:space="preserve"> – </w:t>
      </w:r>
      <w:r w:rsidRPr="002659DB">
        <w:rPr>
          <w:rFonts w:ascii="Times New Roman" w:hAnsi="Times New Roman" w:cs="Times New Roman"/>
          <w:bCs/>
          <w:sz w:val="18"/>
          <w:szCs w:val="18"/>
          <w:lang w:val="en-US"/>
        </w:rPr>
        <w:t xml:space="preserve">Rector of the Kazakh National Research Technical University after K.I. </w:t>
      </w:r>
      <w:proofErr w:type="spellStart"/>
      <w:r w:rsidRPr="002659DB">
        <w:rPr>
          <w:rFonts w:ascii="Times New Roman" w:hAnsi="Times New Roman" w:cs="Times New Roman"/>
          <w:bCs/>
          <w:sz w:val="18"/>
          <w:szCs w:val="18"/>
          <w:lang w:val="en-US"/>
        </w:rPr>
        <w:t>Satpayev</w:t>
      </w:r>
      <w:proofErr w:type="spellEnd"/>
      <w:r w:rsidRPr="002659DB">
        <w:rPr>
          <w:rFonts w:ascii="Times New Roman" w:hAnsi="Times New Roman" w:cs="Times New Roman"/>
          <w:bCs/>
          <w:sz w:val="18"/>
          <w:szCs w:val="18"/>
          <w:lang w:val="en-US"/>
        </w:rPr>
        <w:t>,</w:t>
      </w:r>
      <w:r>
        <w:rPr>
          <w:rFonts w:ascii="Times New Roman" w:hAnsi="Times New Roman" w:cs="Times New Roman"/>
          <w:bCs/>
          <w:sz w:val="18"/>
          <w:szCs w:val="18"/>
          <w:lang w:val="en-US"/>
        </w:rPr>
        <w:t xml:space="preserve"> Academician of NAS RK; </w:t>
      </w:r>
      <w:r w:rsidRPr="009E7AD7">
        <w:rPr>
          <w:rFonts w:ascii="Times New Roman" w:hAnsi="Times New Roman" w:cs="Times New Roman"/>
          <w:b/>
          <w:bCs/>
          <w:sz w:val="18"/>
          <w:szCs w:val="18"/>
          <w:lang w:val="en-US"/>
        </w:rPr>
        <w:t>K</w:t>
      </w:r>
      <w:r w:rsidRPr="009E7AD7">
        <w:rPr>
          <w:rFonts w:ascii="Times New Roman" w:hAnsi="Times New Roman" w:cs="Times New Roman"/>
          <w:b/>
          <w:bCs/>
          <w:sz w:val="18"/>
          <w:szCs w:val="18"/>
          <w:lang w:val="kk-KZ"/>
        </w:rPr>
        <w:t>.</w:t>
      </w:r>
      <w:r w:rsidRPr="009E7AD7">
        <w:rPr>
          <w:rFonts w:ascii="Times New Roman" w:hAnsi="Times New Roman" w:cs="Times New Roman"/>
          <w:b/>
          <w:bCs/>
          <w:sz w:val="18"/>
          <w:szCs w:val="18"/>
          <w:lang w:val="en-US"/>
        </w:rPr>
        <w:t>D</w:t>
      </w:r>
      <w:r w:rsidRPr="009E7AD7">
        <w:rPr>
          <w:rFonts w:ascii="Times New Roman" w:hAnsi="Times New Roman" w:cs="Times New Roman"/>
          <w:b/>
          <w:bCs/>
          <w:sz w:val="18"/>
          <w:szCs w:val="18"/>
          <w:lang w:val="kk-KZ"/>
        </w:rPr>
        <w:t>.</w:t>
      </w:r>
      <w:r>
        <w:rPr>
          <w:rFonts w:ascii="Times New Roman" w:hAnsi="Times New Roman" w:cs="Times New Roman"/>
          <w:b/>
          <w:bCs/>
          <w:sz w:val="18"/>
          <w:szCs w:val="18"/>
          <w:lang w:val="en-US"/>
        </w:rPr>
        <w:t xml:space="preserve"> </w:t>
      </w:r>
      <w:proofErr w:type="spellStart"/>
      <w:r w:rsidRPr="009E7AD7">
        <w:rPr>
          <w:rFonts w:ascii="Times New Roman" w:hAnsi="Times New Roman" w:cs="Times New Roman"/>
          <w:b/>
          <w:bCs/>
          <w:sz w:val="18"/>
          <w:szCs w:val="18"/>
          <w:lang w:val="en-US"/>
        </w:rPr>
        <w:t>Praliyev</w:t>
      </w:r>
      <w:proofErr w:type="spellEnd"/>
      <w:r>
        <w:rPr>
          <w:rFonts w:ascii="Times New Roman" w:hAnsi="Times New Roman" w:cs="Times New Roman"/>
          <w:bCs/>
          <w:sz w:val="18"/>
          <w:szCs w:val="18"/>
          <w:lang w:val="en-US"/>
        </w:rPr>
        <w:t xml:space="preserve"> – Academician of NAS RK; </w:t>
      </w:r>
      <w:proofErr w:type="spellStart"/>
      <w:r w:rsidRPr="009E7AD7">
        <w:rPr>
          <w:rFonts w:ascii="Times New Roman" w:hAnsi="Times New Roman" w:cs="Times New Roman"/>
          <w:b/>
          <w:bCs/>
          <w:sz w:val="18"/>
          <w:szCs w:val="18"/>
          <w:lang w:val="en-US"/>
        </w:rPr>
        <w:t>D.Kh</w:t>
      </w:r>
      <w:proofErr w:type="spellEnd"/>
      <w:r w:rsidRPr="009E7AD7">
        <w:rPr>
          <w:rFonts w:ascii="Times New Roman" w:hAnsi="Times New Roman" w:cs="Times New Roman"/>
          <w:b/>
          <w:bCs/>
          <w:sz w:val="18"/>
          <w:szCs w:val="18"/>
          <w:lang w:val="en-US"/>
        </w:rPr>
        <w:t xml:space="preserve">. </w:t>
      </w:r>
      <w:proofErr w:type="spellStart"/>
      <w:r w:rsidRPr="009E7AD7">
        <w:rPr>
          <w:rFonts w:ascii="Times New Roman" w:hAnsi="Times New Roman" w:cs="Times New Roman"/>
          <w:b/>
          <w:bCs/>
          <w:sz w:val="18"/>
          <w:szCs w:val="18"/>
          <w:lang w:val="en-US"/>
        </w:rPr>
        <w:t>Khalikov</w:t>
      </w:r>
      <w:proofErr w:type="spellEnd"/>
      <w:r w:rsidRPr="009E7AD7">
        <w:rPr>
          <w:rFonts w:ascii="Times New Roman" w:hAnsi="Times New Roman" w:cs="Times New Roman"/>
          <w:b/>
          <w:bCs/>
          <w:sz w:val="18"/>
          <w:szCs w:val="18"/>
          <w:lang w:val="en-US"/>
        </w:rPr>
        <w:t xml:space="preserve"> </w:t>
      </w:r>
      <w:r w:rsidRPr="00651406">
        <w:rPr>
          <w:rFonts w:ascii="Times New Roman" w:hAnsi="Times New Roman" w:cs="Times New Roman"/>
          <w:bCs/>
          <w:sz w:val="18"/>
          <w:szCs w:val="18"/>
          <w:lang w:val="en-US"/>
        </w:rPr>
        <w:t>– Academician of the Academy of Science</w:t>
      </w:r>
      <w:r>
        <w:rPr>
          <w:rFonts w:ascii="Times New Roman" w:hAnsi="Times New Roman" w:cs="Times New Roman"/>
          <w:bCs/>
          <w:sz w:val="18"/>
          <w:szCs w:val="18"/>
          <w:lang w:val="en-US"/>
        </w:rPr>
        <w:t xml:space="preserve">s of the Republic of Tajikistan; </w:t>
      </w:r>
      <w:r w:rsidRPr="009E7AD7">
        <w:rPr>
          <w:rFonts w:ascii="Times New Roman" w:hAnsi="Times New Roman" w:cs="Times New Roman"/>
          <w:b/>
          <w:bCs/>
          <w:sz w:val="18"/>
          <w:szCs w:val="18"/>
          <w:lang w:val="en-US"/>
        </w:rPr>
        <w:t>M</w:t>
      </w:r>
      <w:r w:rsidRPr="009E7AD7">
        <w:rPr>
          <w:rFonts w:ascii="Times New Roman" w:hAnsi="Times New Roman" w:cs="Times New Roman"/>
          <w:b/>
          <w:bCs/>
          <w:sz w:val="18"/>
          <w:szCs w:val="18"/>
          <w:lang w:val="kk-KZ"/>
        </w:rPr>
        <w:t>.</w:t>
      </w:r>
      <w:r w:rsidRPr="009E7AD7">
        <w:rPr>
          <w:rFonts w:ascii="Times New Roman" w:hAnsi="Times New Roman" w:cs="Times New Roman"/>
          <w:b/>
          <w:bCs/>
          <w:sz w:val="18"/>
          <w:szCs w:val="18"/>
          <w:lang w:val="en-US"/>
        </w:rPr>
        <w:t>A</w:t>
      </w:r>
      <w:r w:rsidRPr="009E7AD7">
        <w:rPr>
          <w:rFonts w:ascii="Times New Roman" w:hAnsi="Times New Roman" w:cs="Times New Roman"/>
          <w:b/>
          <w:bCs/>
          <w:sz w:val="18"/>
          <w:szCs w:val="18"/>
          <w:lang w:val="kk-KZ"/>
        </w:rPr>
        <w:t>.</w:t>
      </w:r>
      <w:r>
        <w:rPr>
          <w:rFonts w:ascii="Times New Roman" w:hAnsi="Times New Roman" w:cs="Times New Roman"/>
          <w:b/>
          <w:bCs/>
          <w:sz w:val="18"/>
          <w:szCs w:val="18"/>
          <w:lang w:val="en-US"/>
        </w:rPr>
        <w:t xml:space="preserve"> </w:t>
      </w:r>
      <w:proofErr w:type="spellStart"/>
      <w:r w:rsidRPr="009E7AD7">
        <w:rPr>
          <w:rFonts w:ascii="Times New Roman" w:hAnsi="Times New Roman" w:cs="Times New Roman"/>
          <w:b/>
          <w:bCs/>
          <w:sz w:val="18"/>
          <w:szCs w:val="18"/>
          <w:lang w:val="en-US"/>
        </w:rPr>
        <w:t>Askarov</w:t>
      </w:r>
      <w:proofErr w:type="spellEnd"/>
      <w:r w:rsidRPr="00651406">
        <w:rPr>
          <w:rFonts w:ascii="Times New Roman" w:hAnsi="Times New Roman" w:cs="Times New Roman"/>
          <w:bCs/>
          <w:sz w:val="18"/>
          <w:szCs w:val="18"/>
          <w:lang w:val="en-US"/>
        </w:rPr>
        <w:t xml:space="preserve"> – Academician of the Academy of Science</w:t>
      </w:r>
      <w:r>
        <w:rPr>
          <w:rFonts w:ascii="Times New Roman" w:hAnsi="Times New Roman" w:cs="Times New Roman"/>
          <w:bCs/>
          <w:sz w:val="18"/>
          <w:szCs w:val="18"/>
          <w:lang w:val="en-US"/>
        </w:rPr>
        <w:t xml:space="preserve">s of the Republic of Uzbekistan; </w:t>
      </w:r>
      <w:r w:rsidRPr="009E7AD7">
        <w:rPr>
          <w:rFonts w:ascii="Times New Roman" w:hAnsi="Times New Roman" w:cs="Times New Roman"/>
          <w:b/>
          <w:bCs/>
          <w:sz w:val="18"/>
          <w:szCs w:val="18"/>
          <w:lang w:val="en-US"/>
        </w:rPr>
        <w:t>E</w:t>
      </w:r>
      <w:r w:rsidRPr="009E7AD7">
        <w:rPr>
          <w:rFonts w:ascii="Times New Roman" w:hAnsi="Times New Roman" w:cs="Times New Roman"/>
          <w:b/>
          <w:bCs/>
          <w:sz w:val="18"/>
          <w:szCs w:val="18"/>
          <w:lang w:val="kk-KZ"/>
        </w:rPr>
        <w:t>.</w:t>
      </w:r>
      <w:r w:rsidRPr="009E7AD7">
        <w:rPr>
          <w:rFonts w:ascii="Times New Roman" w:hAnsi="Times New Roman" w:cs="Times New Roman"/>
          <w:b/>
          <w:bCs/>
          <w:sz w:val="18"/>
          <w:szCs w:val="18"/>
          <w:lang w:val="en-US"/>
        </w:rPr>
        <w:t>B</w:t>
      </w:r>
      <w:r w:rsidRPr="009E7AD7">
        <w:rPr>
          <w:rFonts w:ascii="Times New Roman" w:hAnsi="Times New Roman" w:cs="Times New Roman"/>
          <w:b/>
          <w:bCs/>
          <w:sz w:val="18"/>
          <w:szCs w:val="18"/>
          <w:lang w:val="kk-KZ"/>
        </w:rPr>
        <w:t>.</w:t>
      </w:r>
      <w:r>
        <w:rPr>
          <w:rFonts w:ascii="Times New Roman" w:hAnsi="Times New Roman" w:cs="Times New Roman"/>
          <w:b/>
          <w:bCs/>
          <w:sz w:val="18"/>
          <w:szCs w:val="18"/>
          <w:lang w:val="en-US"/>
        </w:rPr>
        <w:t xml:space="preserve"> </w:t>
      </w:r>
      <w:proofErr w:type="spellStart"/>
      <w:r w:rsidRPr="009E7AD7">
        <w:rPr>
          <w:rFonts w:ascii="Times New Roman" w:hAnsi="Times New Roman" w:cs="Times New Roman"/>
          <w:b/>
          <w:bCs/>
          <w:sz w:val="18"/>
          <w:szCs w:val="18"/>
          <w:lang w:val="en-US"/>
        </w:rPr>
        <w:t>Zeynalov</w:t>
      </w:r>
      <w:proofErr w:type="spellEnd"/>
      <w:r w:rsidRPr="00651406">
        <w:rPr>
          <w:rFonts w:ascii="Times New Roman" w:hAnsi="Times New Roman" w:cs="Times New Roman"/>
          <w:bCs/>
          <w:sz w:val="18"/>
          <w:szCs w:val="18"/>
          <w:lang w:val="en-US"/>
        </w:rPr>
        <w:t xml:space="preserve"> – Corresponding Member of the National Ac</w:t>
      </w:r>
      <w:r>
        <w:rPr>
          <w:rFonts w:ascii="Times New Roman" w:hAnsi="Times New Roman" w:cs="Times New Roman"/>
          <w:bCs/>
          <w:sz w:val="18"/>
          <w:szCs w:val="18"/>
          <w:lang w:val="en-US"/>
        </w:rPr>
        <w:t xml:space="preserve">ademy of Sciences of Azerbaijan; </w:t>
      </w:r>
      <w:proofErr w:type="spellStart"/>
      <w:r w:rsidRPr="009E7AD7">
        <w:rPr>
          <w:rFonts w:ascii="Times New Roman" w:hAnsi="Times New Roman" w:cs="Times New Roman"/>
          <w:b/>
          <w:bCs/>
          <w:sz w:val="18"/>
          <w:szCs w:val="18"/>
          <w:lang w:val="en-US"/>
        </w:rPr>
        <w:t>Brahim</w:t>
      </w:r>
      <w:proofErr w:type="spellEnd"/>
      <w:r w:rsidRPr="009E7AD7">
        <w:rPr>
          <w:rFonts w:ascii="Times New Roman" w:hAnsi="Times New Roman" w:cs="Times New Roman"/>
          <w:b/>
          <w:bCs/>
          <w:sz w:val="18"/>
          <w:szCs w:val="18"/>
          <w:lang w:val="en-US"/>
        </w:rPr>
        <w:t xml:space="preserve"> </w:t>
      </w:r>
      <w:proofErr w:type="spellStart"/>
      <w:r w:rsidRPr="009E7AD7">
        <w:rPr>
          <w:rFonts w:ascii="Times New Roman" w:hAnsi="Times New Roman" w:cs="Times New Roman"/>
          <w:b/>
          <w:bCs/>
          <w:sz w:val="18"/>
          <w:szCs w:val="18"/>
          <w:lang w:val="en-US"/>
        </w:rPr>
        <w:t>Elouadi</w:t>
      </w:r>
      <w:proofErr w:type="spellEnd"/>
      <w:r w:rsidRPr="00651406">
        <w:rPr>
          <w:rFonts w:ascii="Times New Roman" w:hAnsi="Times New Roman" w:cs="Times New Roman"/>
          <w:bCs/>
          <w:sz w:val="18"/>
          <w:szCs w:val="18"/>
          <w:lang w:val="en-US"/>
        </w:rPr>
        <w:t xml:space="preserve"> – Professor of University De La Rochelle (French Republic)</w:t>
      </w:r>
      <w:r>
        <w:rPr>
          <w:rFonts w:ascii="Times New Roman" w:hAnsi="Times New Roman" w:cs="Times New Roman"/>
          <w:bCs/>
          <w:sz w:val="18"/>
          <w:szCs w:val="18"/>
          <w:lang w:val="en-US"/>
        </w:rPr>
        <w:t xml:space="preserve">;  </w:t>
      </w:r>
      <w:r w:rsidRPr="009E7AD7">
        <w:rPr>
          <w:rFonts w:ascii="Times New Roman" w:hAnsi="Times New Roman" w:cs="Times New Roman"/>
          <w:b/>
          <w:bCs/>
          <w:sz w:val="18"/>
          <w:szCs w:val="18"/>
          <w:lang w:val="en-US"/>
        </w:rPr>
        <w:t xml:space="preserve">V.M. </w:t>
      </w:r>
      <w:proofErr w:type="spellStart"/>
      <w:r w:rsidRPr="009E7AD7">
        <w:rPr>
          <w:rFonts w:ascii="Times New Roman" w:hAnsi="Times New Roman" w:cs="Times New Roman"/>
          <w:b/>
          <w:bCs/>
          <w:sz w:val="18"/>
          <w:szCs w:val="18"/>
          <w:lang w:val="en-US"/>
        </w:rPr>
        <w:t>Dembitsky</w:t>
      </w:r>
      <w:proofErr w:type="spellEnd"/>
      <w:r w:rsidRPr="00651406">
        <w:rPr>
          <w:rFonts w:ascii="Times New Roman" w:hAnsi="Times New Roman" w:cs="Times New Roman"/>
          <w:bCs/>
          <w:sz w:val="18"/>
          <w:szCs w:val="18"/>
          <w:lang w:val="en-US"/>
        </w:rPr>
        <w:t xml:space="preserve"> – </w:t>
      </w:r>
      <w:proofErr w:type="spellStart"/>
      <w:r w:rsidRPr="00DF4A37">
        <w:rPr>
          <w:rFonts w:ascii="Times New Roman" w:hAnsi="Times New Roman" w:cs="Times New Roman"/>
          <w:bCs/>
          <w:sz w:val="18"/>
          <w:szCs w:val="18"/>
          <w:lang w:val="en-US"/>
        </w:rPr>
        <w:t>Zelinsky</w:t>
      </w:r>
      <w:proofErr w:type="spellEnd"/>
      <w:r w:rsidRPr="00DF4A37">
        <w:rPr>
          <w:rFonts w:ascii="Times New Roman" w:hAnsi="Times New Roman" w:cs="Times New Roman"/>
          <w:bCs/>
          <w:sz w:val="18"/>
          <w:szCs w:val="18"/>
          <w:lang w:val="en-US"/>
        </w:rPr>
        <w:t xml:space="preserve"> Institute of Organic Chemistry of RAS, Academician of the</w:t>
      </w:r>
      <w:r>
        <w:rPr>
          <w:rFonts w:ascii="Times New Roman" w:hAnsi="Times New Roman" w:cs="Times New Roman"/>
          <w:bCs/>
          <w:sz w:val="18"/>
          <w:szCs w:val="18"/>
          <w:lang w:val="en-US"/>
        </w:rPr>
        <w:t xml:space="preserve"> </w:t>
      </w:r>
      <w:r w:rsidRPr="00DF4A37">
        <w:rPr>
          <w:rFonts w:ascii="Times New Roman" w:hAnsi="Times New Roman" w:cs="Times New Roman"/>
          <w:bCs/>
          <w:sz w:val="18"/>
          <w:szCs w:val="18"/>
          <w:lang w:val="en-US"/>
        </w:rPr>
        <w:t>Russian Academy of Natural Sciences</w:t>
      </w:r>
      <w:r w:rsidRPr="00DF4A37">
        <w:rPr>
          <w:rFonts w:ascii="Times New Roman" w:hAnsi="Times New Roman" w:cs="Times New Roman"/>
          <w:bCs/>
          <w:sz w:val="18"/>
          <w:szCs w:val="18"/>
          <w:lang w:val="kk-KZ"/>
        </w:rPr>
        <w:t xml:space="preserve">, </w:t>
      </w:r>
      <w:r w:rsidRPr="00DF4A37">
        <w:rPr>
          <w:rFonts w:ascii="Times New Roman" w:hAnsi="Times New Roman" w:cs="Times New Roman"/>
          <w:bCs/>
          <w:sz w:val="18"/>
          <w:szCs w:val="18"/>
          <w:lang w:val="en-US"/>
        </w:rPr>
        <w:t>Doctor of Chemical Sciences, Professor</w:t>
      </w:r>
      <w:r>
        <w:rPr>
          <w:rFonts w:ascii="Times New Roman" w:hAnsi="Times New Roman" w:cs="Times New Roman"/>
          <w:bCs/>
          <w:sz w:val="18"/>
          <w:szCs w:val="18"/>
          <w:lang w:val="en-US"/>
        </w:rPr>
        <w:t xml:space="preserve">; </w:t>
      </w:r>
      <w:r w:rsidRPr="009E7AD7">
        <w:rPr>
          <w:rFonts w:ascii="Times New Roman" w:hAnsi="Times New Roman" w:cs="Times New Roman"/>
          <w:b/>
          <w:bCs/>
          <w:sz w:val="18"/>
          <w:szCs w:val="18"/>
          <w:lang w:val="en-US"/>
        </w:rPr>
        <w:t>H. </w:t>
      </w:r>
      <w:proofErr w:type="spellStart"/>
      <w:r w:rsidRPr="009E7AD7">
        <w:rPr>
          <w:rFonts w:ascii="Times New Roman" w:hAnsi="Times New Roman" w:cs="Times New Roman"/>
          <w:b/>
          <w:bCs/>
          <w:sz w:val="18"/>
          <w:szCs w:val="18"/>
          <w:lang w:val="en-US"/>
        </w:rPr>
        <w:t>Temel</w:t>
      </w:r>
      <w:proofErr w:type="spellEnd"/>
      <w:r w:rsidRPr="00651406">
        <w:rPr>
          <w:rFonts w:ascii="Times New Roman" w:hAnsi="Times New Roman" w:cs="Times New Roman"/>
          <w:bCs/>
          <w:sz w:val="18"/>
          <w:szCs w:val="18"/>
          <w:lang w:val="en-US"/>
        </w:rPr>
        <w:t xml:space="preserve"> – Director of </w:t>
      </w:r>
      <w:proofErr w:type="spellStart"/>
      <w:r w:rsidRPr="00651406">
        <w:rPr>
          <w:rFonts w:ascii="Times New Roman" w:hAnsi="Times New Roman" w:cs="Times New Roman"/>
          <w:bCs/>
          <w:sz w:val="18"/>
          <w:szCs w:val="18"/>
          <w:lang w:val="en-US"/>
        </w:rPr>
        <w:t>Dicle</w:t>
      </w:r>
      <w:proofErr w:type="spellEnd"/>
      <w:r w:rsidRPr="00651406">
        <w:rPr>
          <w:rFonts w:ascii="Times New Roman" w:hAnsi="Times New Roman" w:cs="Times New Roman"/>
          <w:bCs/>
          <w:sz w:val="18"/>
          <w:szCs w:val="18"/>
          <w:lang w:val="en-US"/>
        </w:rPr>
        <w:t xml:space="preserve"> University Graduate School of Natural and Applied Sciences and Dean of Pharmacy Faculty, Professor (Republic of Turkey)</w:t>
      </w:r>
      <w:r>
        <w:rPr>
          <w:rFonts w:ascii="Times New Roman" w:hAnsi="Times New Roman" w:cs="Times New Roman"/>
          <w:bCs/>
          <w:sz w:val="18"/>
          <w:szCs w:val="18"/>
          <w:lang w:val="en-US"/>
        </w:rPr>
        <w:t xml:space="preserve">; </w:t>
      </w:r>
      <w:r w:rsidRPr="009E7AD7">
        <w:rPr>
          <w:rFonts w:ascii="Times New Roman" w:hAnsi="Times New Roman" w:cs="Times New Roman"/>
          <w:b/>
          <w:bCs/>
          <w:sz w:val="18"/>
          <w:szCs w:val="18"/>
          <w:lang w:val="en-US"/>
        </w:rPr>
        <w:t>B</w:t>
      </w:r>
      <w:r w:rsidRPr="009E7AD7">
        <w:rPr>
          <w:rFonts w:ascii="Times New Roman" w:hAnsi="Times New Roman" w:cs="Times New Roman"/>
          <w:b/>
          <w:bCs/>
          <w:sz w:val="18"/>
          <w:szCs w:val="18"/>
          <w:lang w:val="kk-KZ"/>
        </w:rPr>
        <w:t>.</w:t>
      </w:r>
      <w:r w:rsidRPr="009E7AD7">
        <w:rPr>
          <w:rFonts w:ascii="Times New Roman" w:hAnsi="Times New Roman" w:cs="Times New Roman"/>
          <w:b/>
          <w:bCs/>
          <w:sz w:val="18"/>
          <w:szCs w:val="18"/>
          <w:lang w:val="en-US"/>
        </w:rPr>
        <w:t>S</w:t>
      </w:r>
      <w:r w:rsidRPr="009E7AD7">
        <w:rPr>
          <w:rFonts w:ascii="Times New Roman" w:hAnsi="Times New Roman" w:cs="Times New Roman"/>
          <w:b/>
          <w:bCs/>
          <w:sz w:val="18"/>
          <w:szCs w:val="18"/>
          <w:lang w:val="kk-KZ"/>
        </w:rPr>
        <w:t xml:space="preserve">. </w:t>
      </w:r>
      <w:proofErr w:type="spellStart"/>
      <w:r w:rsidRPr="009E7AD7">
        <w:rPr>
          <w:rFonts w:ascii="Times New Roman" w:hAnsi="Times New Roman" w:cs="Times New Roman"/>
          <w:b/>
          <w:bCs/>
          <w:sz w:val="18"/>
          <w:szCs w:val="18"/>
          <w:lang w:val="en-US"/>
        </w:rPr>
        <w:t>Zakirov</w:t>
      </w:r>
      <w:proofErr w:type="spellEnd"/>
      <w:r w:rsidRPr="00651406">
        <w:rPr>
          <w:rFonts w:ascii="Times New Roman" w:hAnsi="Times New Roman" w:cs="Times New Roman"/>
          <w:bCs/>
          <w:sz w:val="18"/>
          <w:szCs w:val="18"/>
          <w:lang w:val="en-US"/>
        </w:rPr>
        <w:t xml:space="preserve"> – Director of Institute of General and Inorganic Chemistry of the Academy of Sciences of the Republic of Uzbekistan, Doctor of Chemical Sciences, Professor (Republic of Uzbekistan)</w:t>
      </w:r>
      <w:r>
        <w:rPr>
          <w:rFonts w:ascii="Times New Roman" w:hAnsi="Times New Roman" w:cs="Times New Roman"/>
          <w:bCs/>
          <w:sz w:val="18"/>
          <w:szCs w:val="18"/>
          <w:lang w:val="en-US"/>
        </w:rPr>
        <w:t xml:space="preserve">; </w:t>
      </w:r>
      <w:r w:rsidRPr="009E7AD7">
        <w:rPr>
          <w:rFonts w:ascii="Times New Roman" w:hAnsi="Times New Roman" w:cs="Times New Roman"/>
          <w:b/>
          <w:bCs/>
          <w:sz w:val="18"/>
          <w:szCs w:val="18"/>
          <w:lang w:val="en-US"/>
        </w:rPr>
        <w:t>G</w:t>
      </w:r>
      <w:r w:rsidRPr="009E7AD7">
        <w:rPr>
          <w:rFonts w:ascii="Times New Roman" w:hAnsi="Times New Roman" w:cs="Times New Roman"/>
          <w:b/>
          <w:bCs/>
          <w:sz w:val="18"/>
          <w:szCs w:val="18"/>
          <w:lang w:val="kk-KZ"/>
        </w:rPr>
        <w:t>.</w:t>
      </w:r>
      <w:r w:rsidRPr="009E7AD7">
        <w:rPr>
          <w:rFonts w:ascii="Times New Roman" w:hAnsi="Times New Roman" w:cs="Times New Roman"/>
          <w:b/>
          <w:bCs/>
          <w:sz w:val="18"/>
          <w:szCs w:val="18"/>
          <w:lang w:val="en-US"/>
        </w:rPr>
        <w:t>A</w:t>
      </w:r>
      <w:r w:rsidRPr="009E7AD7">
        <w:rPr>
          <w:rFonts w:ascii="Times New Roman" w:hAnsi="Times New Roman" w:cs="Times New Roman"/>
          <w:b/>
          <w:bCs/>
          <w:sz w:val="18"/>
          <w:szCs w:val="18"/>
          <w:lang w:val="kk-KZ"/>
        </w:rPr>
        <w:t xml:space="preserve">. </w:t>
      </w:r>
      <w:proofErr w:type="spellStart"/>
      <w:r w:rsidRPr="009E7AD7">
        <w:rPr>
          <w:rFonts w:ascii="Times New Roman" w:hAnsi="Times New Roman" w:cs="Times New Roman"/>
          <w:b/>
          <w:bCs/>
          <w:sz w:val="18"/>
          <w:szCs w:val="18"/>
          <w:lang w:val="en-US"/>
        </w:rPr>
        <w:t>Mun</w:t>
      </w:r>
      <w:proofErr w:type="spellEnd"/>
      <w:r w:rsidRPr="00651406">
        <w:rPr>
          <w:rFonts w:ascii="Times New Roman" w:hAnsi="Times New Roman" w:cs="Times New Roman"/>
          <w:bCs/>
          <w:sz w:val="18"/>
          <w:szCs w:val="18"/>
          <w:lang w:val="en-US"/>
        </w:rPr>
        <w:t xml:space="preserve"> – Doctor of Chemical Sciences, Professor (Republic of Kazakhstan)</w:t>
      </w:r>
      <w:r>
        <w:rPr>
          <w:rFonts w:ascii="Times New Roman" w:hAnsi="Times New Roman" w:cs="Times New Roman"/>
          <w:bCs/>
          <w:sz w:val="18"/>
          <w:szCs w:val="18"/>
          <w:lang w:val="en-US"/>
        </w:rPr>
        <w:t xml:space="preserve">; </w:t>
      </w:r>
      <w:r w:rsidRPr="009E7AD7">
        <w:rPr>
          <w:rFonts w:ascii="Times New Roman" w:hAnsi="Times New Roman" w:cs="Times New Roman"/>
          <w:b/>
          <w:bCs/>
          <w:sz w:val="18"/>
          <w:szCs w:val="18"/>
          <w:lang w:val="en-US"/>
        </w:rPr>
        <w:t>K</w:t>
      </w:r>
      <w:r w:rsidRPr="009E7AD7">
        <w:rPr>
          <w:rFonts w:ascii="Times New Roman" w:hAnsi="Times New Roman" w:cs="Times New Roman"/>
          <w:b/>
          <w:bCs/>
          <w:sz w:val="18"/>
          <w:szCs w:val="18"/>
          <w:lang w:val="kk-KZ"/>
        </w:rPr>
        <w:t>.</w:t>
      </w:r>
      <w:r w:rsidRPr="009E7AD7">
        <w:rPr>
          <w:rFonts w:ascii="Times New Roman" w:hAnsi="Times New Roman" w:cs="Times New Roman"/>
          <w:b/>
          <w:bCs/>
          <w:sz w:val="18"/>
          <w:szCs w:val="18"/>
          <w:lang w:val="en-US"/>
        </w:rPr>
        <w:t>B</w:t>
      </w:r>
      <w:r w:rsidRPr="009E7AD7">
        <w:rPr>
          <w:rFonts w:ascii="Times New Roman" w:hAnsi="Times New Roman" w:cs="Times New Roman"/>
          <w:b/>
          <w:bCs/>
          <w:sz w:val="18"/>
          <w:szCs w:val="18"/>
          <w:lang w:val="kk-KZ"/>
        </w:rPr>
        <w:t>.</w:t>
      </w:r>
      <w:r>
        <w:rPr>
          <w:rFonts w:ascii="Times New Roman" w:hAnsi="Times New Roman" w:cs="Times New Roman"/>
          <w:b/>
          <w:bCs/>
          <w:sz w:val="18"/>
          <w:szCs w:val="18"/>
          <w:lang w:val="en-US"/>
        </w:rPr>
        <w:t xml:space="preserve"> </w:t>
      </w:r>
      <w:proofErr w:type="spellStart"/>
      <w:r w:rsidRPr="009E7AD7">
        <w:rPr>
          <w:rFonts w:ascii="Times New Roman" w:hAnsi="Times New Roman" w:cs="Times New Roman"/>
          <w:b/>
          <w:bCs/>
          <w:sz w:val="18"/>
          <w:szCs w:val="18"/>
          <w:lang w:val="en-US"/>
        </w:rPr>
        <w:t>Erzhanov</w:t>
      </w:r>
      <w:proofErr w:type="spellEnd"/>
      <w:r w:rsidRPr="00651406">
        <w:rPr>
          <w:rFonts w:ascii="Times New Roman" w:hAnsi="Times New Roman" w:cs="Times New Roman"/>
          <w:bCs/>
          <w:sz w:val="18"/>
          <w:szCs w:val="18"/>
          <w:lang w:val="en-US"/>
        </w:rPr>
        <w:t xml:space="preserve"> – Doctor of Chemical Sciences, Professor (Republic of Kazakhstan)</w:t>
      </w:r>
      <w:r>
        <w:rPr>
          <w:rFonts w:ascii="Times New Roman" w:hAnsi="Times New Roman" w:cs="Times New Roman"/>
          <w:bCs/>
          <w:sz w:val="18"/>
          <w:szCs w:val="18"/>
          <w:lang w:val="en-US"/>
        </w:rPr>
        <w:t xml:space="preserve">; </w:t>
      </w:r>
      <w:r w:rsidRPr="009E7AD7">
        <w:rPr>
          <w:rFonts w:ascii="Times New Roman" w:hAnsi="Times New Roman" w:cs="Times New Roman"/>
          <w:b/>
          <w:bCs/>
          <w:sz w:val="18"/>
          <w:szCs w:val="18"/>
          <w:lang w:val="en-US"/>
        </w:rPr>
        <w:t xml:space="preserve">D.S. </w:t>
      </w:r>
      <w:proofErr w:type="spellStart"/>
      <w:r w:rsidRPr="009E7AD7">
        <w:rPr>
          <w:rFonts w:ascii="Times New Roman" w:hAnsi="Times New Roman" w:cs="Times New Roman"/>
          <w:b/>
          <w:bCs/>
          <w:sz w:val="18"/>
          <w:szCs w:val="18"/>
          <w:lang w:val="en-US"/>
        </w:rPr>
        <w:t>Berzhanov</w:t>
      </w:r>
      <w:proofErr w:type="spellEnd"/>
      <w:r w:rsidRPr="00651406">
        <w:rPr>
          <w:rFonts w:ascii="Times New Roman" w:hAnsi="Times New Roman" w:cs="Times New Roman"/>
          <w:bCs/>
          <w:sz w:val="18"/>
          <w:szCs w:val="18"/>
          <w:lang w:val="en-US"/>
        </w:rPr>
        <w:t xml:space="preserve"> – Doctor of Technical Sciences, Professor (Republic of Kazakhstan)</w:t>
      </w:r>
      <w:r>
        <w:rPr>
          <w:rFonts w:ascii="Times New Roman" w:hAnsi="Times New Roman" w:cs="Times New Roman"/>
          <w:bCs/>
          <w:sz w:val="18"/>
          <w:szCs w:val="18"/>
          <w:lang w:val="en-US"/>
        </w:rPr>
        <w:t xml:space="preserve">; </w:t>
      </w:r>
      <w:r w:rsidRPr="009E7AD7">
        <w:rPr>
          <w:rFonts w:ascii="Times New Roman" w:hAnsi="Times New Roman" w:cs="Times New Roman"/>
          <w:b/>
          <w:bCs/>
          <w:sz w:val="18"/>
          <w:szCs w:val="18"/>
          <w:lang w:val="en-US"/>
        </w:rPr>
        <w:t>B</w:t>
      </w:r>
      <w:r w:rsidRPr="009E7AD7">
        <w:rPr>
          <w:rFonts w:ascii="Times New Roman" w:hAnsi="Times New Roman" w:cs="Times New Roman"/>
          <w:b/>
          <w:bCs/>
          <w:sz w:val="18"/>
          <w:szCs w:val="18"/>
          <w:lang w:val="kk-KZ"/>
        </w:rPr>
        <w:t>.</w:t>
      </w:r>
      <w:r w:rsidRPr="009E7AD7">
        <w:rPr>
          <w:rFonts w:ascii="Times New Roman" w:hAnsi="Times New Roman" w:cs="Times New Roman"/>
          <w:b/>
          <w:bCs/>
          <w:sz w:val="18"/>
          <w:szCs w:val="18"/>
          <w:lang w:val="en-US"/>
        </w:rPr>
        <w:t>T</w:t>
      </w:r>
      <w:r w:rsidRPr="009E7AD7">
        <w:rPr>
          <w:rFonts w:ascii="Times New Roman" w:hAnsi="Times New Roman" w:cs="Times New Roman"/>
          <w:b/>
          <w:bCs/>
          <w:sz w:val="18"/>
          <w:szCs w:val="18"/>
          <w:lang w:val="kk-KZ"/>
        </w:rPr>
        <w:t>.</w:t>
      </w:r>
      <w:r>
        <w:rPr>
          <w:rFonts w:ascii="Times New Roman" w:hAnsi="Times New Roman" w:cs="Times New Roman"/>
          <w:b/>
          <w:bCs/>
          <w:sz w:val="18"/>
          <w:szCs w:val="18"/>
          <w:lang w:val="en-US"/>
        </w:rPr>
        <w:t xml:space="preserve"> </w:t>
      </w:r>
      <w:proofErr w:type="spellStart"/>
      <w:r w:rsidRPr="009E7AD7">
        <w:rPr>
          <w:rFonts w:ascii="Times New Roman" w:hAnsi="Times New Roman" w:cs="Times New Roman"/>
          <w:b/>
          <w:bCs/>
          <w:sz w:val="18"/>
          <w:szCs w:val="18"/>
          <w:lang w:val="en-US"/>
        </w:rPr>
        <w:t>Utelbaev</w:t>
      </w:r>
      <w:proofErr w:type="spellEnd"/>
      <w:r w:rsidRPr="00651406">
        <w:rPr>
          <w:rFonts w:ascii="Times New Roman" w:hAnsi="Times New Roman" w:cs="Times New Roman"/>
          <w:bCs/>
          <w:sz w:val="18"/>
          <w:szCs w:val="18"/>
          <w:lang w:val="en-US"/>
        </w:rPr>
        <w:t xml:space="preserve"> – Doctor of Chemical Sciences, Professor (Republic of Kazakhstan)</w:t>
      </w:r>
      <w:r>
        <w:rPr>
          <w:rFonts w:ascii="Times New Roman" w:hAnsi="Times New Roman" w:cs="Times New Roman"/>
          <w:bCs/>
          <w:sz w:val="18"/>
          <w:szCs w:val="18"/>
          <w:lang w:val="en-US"/>
        </w:rPr>
        <w:t xml:space="preserve">;  </w:t>
      </w:r>
      <w:r w:rsidRPr="009E7AD7">
        <w:rPr>
          <w:rFonts w:ascii="Times New Roman" w:hAnsi="Times New Roman" w:cs="Times New Roman"/>
          <w:b/>
          <w:bCs/>
          <w:sz w:val="18"/>
          <w:szCs w:val="18"/>
          <w:lang w:val="en-US"/>
        </w:rPr>
        <w:t xml:space="preserve">S.U. </w:t>
      </w:r>
      <w:proofErr w:type="spellStart"/>
      <w:r w:rsidRPr="009E7AD7">
        <w:rPr>
          <w:rFonts w:ascii="Times New Roman" w:hAnsi="Times New Roman" w:cs="Times New Roman"/>
          <w:b/>
          <w:bCs/>
          <w:sz w:val="18"/>
          <w:szCs w:val="18"/>
          <w:lang w:val="en-US"/>
        </w:rPr>
        <w:t>Usmanov</w:t>
      </w:r>
      <w:proofErr w:type="spellEnd"/>
      <w:r w:rsidRPr="00651406">
        <w:rPr>
          <w:rFonts w:ascii="Times New Roman" w:hAnsi="Times New Roman" w:cs="Times New Roman"/>
          <w:bCs/>
          <w:sz w:val="18"/>
          <w:szCs w:val="18"/>
          <w:lang w:val="en-US"/>
        </w:rPr>
        <w:t xml:space="preserve"> – Doctor of Technical Sciences, Professor (Republic of Kazakhstan)</w:t>
      </w:r>
    </w:p>
    <w:p w:rsidR="002B1063" w:rsidRPr="00651406" w:rsidRDefault="002B1063" w:rsidP="002B1063">
      <w:pPr>
        <w:jc w:val="center"/>
        <w:rPr>
          <w:rFonts w:ascii="Times New Roman" w:hAnsi="Times New Roman" w:cs="Times New Roman"/>
          <w:bCs/>
          <w:sz w:val="18"/>
          <w:szCs w:val="18"/>
          <w:lang w:val="en-US"/>
        </w:rPr>
      </w:pPr>
    </w:p>
    <w:p w:rsidR="002B1063" w:rsidRPr="00651406" w:rsidRDefault="002B1063" w:rsidP="002B1063">
      <w:pPr>
        <w:ind w:firstLine="426"/>
        <w:jc w:val="both"/>
        <w:rPr>
          <w:rFonts w:ascii="Times New Roman" w:hAnsi="Times New Roman" w:cs="Times New Roman"/>
          <w:bCs/>
          <w:sz w:val="18"/>
          <w:szCs w:val="18"/>
          <w:lang w:val="kk-KZ"/>
        </w:rPr>
      </w:pPr>
      <w:r w:rsidRPr="0019117C">
        <w:rPr>
          <w:rFonts w:ascii="Times New Roman" w:hAnsi="Times New Roman" w:cs="Times New Roman"/>
          <w:b/>
          <w:color w:val="000000"/>
          <w:sz w:val="18"/>
          <w:szCs w:val="18"/>
          <w:lang w:val="en-US"/>
        </w:rPr>
        <w:t>«</w:t>
      </w:r>
      <w:r w:rsidRPr="00651406">
        <w:rPr>
          <w:rFonts w:ascii="Times New Roman" w:hAnsi="Times New Roman" w:cs="Times New Roman"/>
          <w:b/>
          <w:bCs/>
          <w:sz w:val="18"/>
          <w:szCs w:val="18"/>
          <w:lang w:val="kk-KZ"/>
        </w:rPr>
        <w:t>Chemical Journal of Kazakhstan</w:t>
      </w:r>
      <w:r w:rsidRPr="0019117C">
        <w:rPr>
          <w:rFonts w:ascii="Times New Roman" w:hAnsi="Times New Roman" w:cs="Times New Roman"/>
          <w:b/>
          <w:color w:val="000000"/>
          <w:sz w:val="18"/>
          <w:szCs w:val="18"/>
          <w:lang w:val="en-US"/>
        </w:rPr>
        <w:t>»</w:t>
      </w:r>
      <w:r>
        <w:rPr>
          <w:rFonts w:ascii="Times New Roman" w:hAnsi="Times New Roman" w:cs="Times New Roman"/>
          <w:b/>
          <w:color w:val="000000"/>
          <w:sz w:val="18"/>
          <w:szCs w:val="18"/>
          <w:lang w:val="en-US"/>
        </w:rPr>
        <w:t xml:space="preserve"> </w:t>
      </w:r>
      <w:r w:rsidRPr="00651406">
        <w:rPr>
          <w:rFonts w:ascii="Times New Roman" w:hAnsi="Times New Roman" w:cs="Times New Roman"/>
          <w:bCs/>
          <w:sz w:val="18"/>
          <w:szCs w:val="18"/>
          <w:lang w:val="en-US"/>
        </w:rPr>
        <w:t>was</w:t>
      </w:r>
      <w:r w:rsidRPr="00651406">
        <w:rPr>
          <w:rFonts w:ascii="Times New Roman" w:hAnsi="Times New Roman" w:cs="Times New Roman"/>
          <w:bCs/>
          <w:sz w:val="18"/>
          <w:szCs w:val="18"/>
          <w:lang w:val="kk-KZ"/>
        </w:rPr>
        <w:t xml:space="preserve"> registered by the Ministry of Culture, Information and Public Consent of the Republic of Kazakhstan (certificate on registration of mass media</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kk-KZ"/>
        </w:rPr>
        <w:t xml:space="preserve">No. 3995-Ж dated June 25, 2003), ISSN International Center in Paris (registration number </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kk-KZ"/>
        </w:rPr>
        <w:t xml:space="preserve">ISSN 1813-1107 from 6 August 2005) and included in the List of Publications for publication of the main results of scientific activity, recommended by the Committee for Control in Education and Science of the Ministry of Education and Science of the Republic of Kazakhstan (Order No. 532 of March 15, 2013). </w:t>
      </w:r>
    </w:p>
    <w:p w:rsidR="002B1063" w:rsidRPr="00651406" w:rsidRDefault="002B1063" w:rsidP="002B1063">
      <w:pPr>
        <w:jc w:val="center"/>
        <w:rPr>
          <w:rFonts w:ascii="Times New Roman" w:hAnsi="Times New Roman" w:cs="Times New Roman"/>
          <w:bCs/>
          <w:sz w:val="18"/>
          <w:szCs w:val="18"/>
          <w:lang w:val="kk-KZ"/>
        </w:rPr>
      </w:pPr>
    </w:p>
    <w:p w:rsidR="002B1063" w:rsidRPr="00651406" w:rsidRDefault="002B1063" w:rsidP="002B1063">
      <w:pPr>
        <w:jc w:val="center"/>
        <w:rPr>
          <w:rFonts w:ascii="Times New Roman" w:hAnsi="Times New Roman" w:cs="Times New Roman"/>
          <w:bCs/>
          <w:sz w:val="18"/>
          <w:szCs w:val="18"/>
          <w:lang w:val="en-US"/>
        </w:rPr>
      </w:pPr>
      <w:r w:rsidRPr="00651406">
        <w:rPr>
          <w:rFonts w:ascii="Times New Roman" w:hAnsi="Times New Roman" w:cs="Times New Roman"/>
          <w:bCs/>
          <w:sz w:val="18"/>
          <w:szCs w:val="18"/>
          <w:lang w:val="en-US"/>
        </w:rPr>
        <w:t>A</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d</w:t>
      </w:r>
      <w:r>
        <w:rPr>
          <w:rFonts w:ascii="Times New Roman" w:hAnsi="Times New Roman" w:cs="Times New Roman"/>
          <w:bCs/>
          <w:sz w:val="18"/>
          <w:szCs w:val="18"/>
          <w:lang w:val="en-US"/>
        </w:rPr>
        <w:t xml:space="preserve"> </w:t>
      </w:r>
      <w:proofErr w:type="spellStart"/>
      <w:r w:rsidRPr="00651406">
        <w:rPr>
          <w:rFonts w:ascii="Times New Roman" w:hAnsi="Times New Roman" w:cs="Times New Roman"/>
          <w:bCs/>
          <w:sz w:val="18"/>
          <w:szCs w:val="18"/>
          <w:lang w:val="en-US"/>
        </w:rPr>
        <w:t>d</w:t>
      </w:r>
      <w:proofErr w:type="spellEnd"/>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r</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e</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s</w:t>
      </w:r>
      <w:r>
        <w:rPr>
          <w:rFonts w:ascii="Times New Roman" w:hAnsi="Times New Roman" w:cs="Times New Roman"/>
          <w:bCs/>
          <w:sz w:val="18"/>
          <w:szCs w:val="18"/>
          <w:lang w:val="en-US"/>
        </w:rPr>
        <w:t xml:space="preserve"> </w:t>
      </w:r>
      <w:proofErr w:type="spellStart"/>
      <w:r w:rsidRPr="00651406">
        <w:rPr>
          <w:rFonts w:ascii="Times New Roman" w:hAnsi="Times New Roman" w:cs="Times New Roman"/>
          <w:bCs/>
          <w:sz w:val="18"/>
          <w:szCs w:val="18"/>
          <w:lang w:val="en-US"/>
        </w:rPr>
        <w:t>s</w:t>
      </w:r>
      <w:proofErr w:type="spellEnd"/>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 xml:space="preserve"> </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o</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f</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 xml:space="preserve"> </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t</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h</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e</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 xml:space="preserve"> </w:t>
      </w:r>
      <w:r>
        <w:rPr>
          <w:rFonts w:ascii="Times New Roman" w:hAnsi="Times New Roman" w:cs="Times New Roman"/>
          <w:bCs/>
          <w:sz w:val="18"/>
          <w:szCs w:val="18"/>
          <w:lang w:val="en-US"/>
        </w:rPr>
        <w:t xml:space="preserve"> </w:t>
      </w:r>
      <w:proofErr w:type="spellStart"/>
      <w:r w:rsidRPr="00651406">
        <w:rPr>
          <w:rFonts w:ascii="Times New Roman" w:hAnsi="Times New Roman" w:cs="Times New Roman"/>
          <w:bCs/>
          <w:sz w:val="18"/>
          <w:szCs w:val="18"/>
          <w:lang w:val="en-US"/>
        </w:rPr>
        <w:t>E</w:t>
      </w:r>
      <w:proofErr w:type="spellEnd"/>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d</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i</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t</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o</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r</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i</w:t>
      </w:r>
      <w:r>
        <w:rPr>
          <w:rFonts w:ascii="Times New Roman" w:hAnsi="Times New Roman" w:cs="Times New Roman"/>
          <w:bCs/>
          <w:sz w:val="18"/>
          <w:szCs w:val="18"/>
          <w:lang w:val="en-US"/>
        </w:rPr>
        <w:t xml:space="preserve"> </w:t>
      </w:r>
      <w:proofErr w:type="gramStart"/>
      <w:r w:rsidRPr="00651406">
        <w:rPr>
          <w:rFonts w:ascii="Times New Roman" w:hAnsi="Times New Roman" w:cs="Times New Roman"/>
          <w:bCs/>
          <w:sz w:val="18"/>
          <w:szCs w:val="18"/>
          <w:lang w:val="en-US"/>
        </w:rPr>
        <w:t>a</w:t>
      </w:r>
      <w:proofErr w:type="gramEnd"/>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l</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 xml:space="preserve"> </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b</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o</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a</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r</w:t>
      </w:r>
      <w:r>
        <w:rPr>
          <w:rFonts w:ascii="Times New Roman" w:hAnsi="Times New Roman" w:cs="Times New Roman"/>
          <w:bCs/>
          <w:sz w:val="18"/>
          <w:szCs w:val="18"/>
          <w:lang w:val="en-US"/>
        </w:rPr>
        <w:t xml:space="preserve"> </w:t>
      </w:r>
      <w:r w:rsidRPr="00651406">
        <w:rPr>
          <w:rFonts w:ascii="Times New Roman" w:hAnsi="Times New Roman" w:cs="Times New Roman"/>
          <w:bCs/>
          <w:sz w:val="18"/>
          <w:szCs w:val="18"/>
          <w:lang w:val="en-US"/>
        </w:rPr>
        <w:t>d:</w:t>
      </w:r>
    </w:p>
    <w:p w:rsidR="002B1063" w:rsidRPr="00651406" w:rsidRDefault="002B1063" w:rsidP="002B1063">
      <w:pPr>
        <w:jc w:val="center"/>
        <w:rPr>
          <w:rFonts w:ascii="Times New Roman" w:hAnsi="Times New Roman" w:cs="Times New Roman"/>
          <w:bCs/>
          <w:i/>
          <w:sz w:val="18"/>
          <w:szCs w:val="18"/>
          <w:lang w:val="en-US"/>
        </w:rPr>
      </w:pPr>
      <w:r w:rsidRPr="00651406">
        <w:rPr>
          <w:rFonts w:ascii="Times New Roman" w:hAnsi="Times New Roman" w:cs="Times New Roman"/>
          <w:bCs/>
          <w:i/>
          <w:iCs/>
          <w:sz w:val="18"/>
          <w:szCs w:val="18"/>
          <w:lang w:val="kk-KZ"/>
        </w:rPr>
        <w:t>050010 (A26F3Y1)</w:t>
      </w:r>
      <w:r w:rsidRPr="00651406">
        <w:rPr>
          <w:rFonts w:ascii="Times New Roman" w:hAnsi="Times New Roman" w:cs="Times New Roman"/>
          <w:bCs/>
          <w:i/>
          <w:sz w:val="18"/>
          <w:szCs w:val="18"/>
          <w:lang w:val="en-US"/>
        </w:rPr>
        <w:t xml:space="preserve">, Republic of Kazakhstan, Almaty, Sh. </w:t>
      </w:r>
      <w:proofErr w:type="spellStart"/>
      <w:r w:rsidRPr="00651406">
        <w:rPr>
          <w:rFonts w:ascii="Times New Roman" w:hAnsi="Times New Roman" w:cs="Times New Roman"/>
          <w:bCs/>
          <w:i/>
          <w:sz w:val="18"/>
          <w:szCs w:val="18"/>
          <w:lang w:val="en-US"/>
        </w:rPr>
        <w:t>Ualikhanov</w:t>
      </w:r>
      <w:proofErr w:type="spellEnd"/>
      <w:r w:rsidRPr="00651406">
        <w:rPr>
          <w:rFonts w:ascii="Times New Roman" w:hAnsi="Times New Roman" w:cs="Times New Roman"/>
          <w:bCs/>
          <w:i/>
          <w:sz w:val="18"/>
          <w:szCs w:val="18"/>
          <w:lang w:val="en-US"/>
        </w:rPr>
        <w:t xml:space="preserve"> str., 106,</w:t>
      </w:r>
    </w:p>
    <w:p w:rsidR="002B1063" w:rsidRPr="00651406" w:rsidRDefault="002B1063" w:rsidP="002B1063">
      <w:pPr>
        <w:jc w:val="center"/>
        <w:rPr>
          <w:rFonts w:ascii="Times New Roman" w:hAnsi="Times New Roman" w:cs="Times New Roman"/>
          <w:bCs/>
          <w:i/>
          <w:sz w:val="18"/>
          <w:szCs w:val="18"/>
          <w:lang w:val="en-US"/>
        </w:rPr>
      </w:pPr>
      <w:r w:rsidRPr="00651406">
        <w:rPr>
          <w:rFonts w:ascii="Times New Roman" w:hAnsi="Times New Roman" w:cs="Times New Roman"/>
          <w:bCs/>
          <w:i/>
          <w:sz w:val="18"/>
          <w:szCs w:val="18"/>
          <w:lang w:val="kk-KZ"/>
        </w:rPr>
        <w:t>A</w:t>
      </w:r>
      <w:r w:rsidRPr="00651406">
        <w:rPr>
          <w:rFonts w:ascii="Times New Roman" w:hAnsi="Times New Roman" w:cs="Times New Roman"/>
          <w:bCs/>
          <w:i/>
          <w:sz w:val="18"/>
          <w:szCs w:val="18"/>
          <w:lang w:val="en-US"/>
        </w:rPr>
        <w:t>.</w:t>
      </w:r>
      <w:r w:rsidRPr="00651406">
        <w:rPr>
          <w:rFonts w:ascii="Times New Roman" w:hAnsi="Times New Roman" w:cs="Times New Roman"/>
          <w:bCs/>
          <w:i/>
          <w:sz w:val="18"/>
          <w:szCs w:val="18"/>
          <w:lang w:val="kk-KZ"/>
        </w:rPr>
        <w:t xml:space="preserve">B. Bekturov </w:t>
      </w:r>
      <w:r w:rsidRPr="00651406">
        <w:rPr>
          <w:rFonts w:ascii="Times New Roman" w:hAnsi="Times New Roman" w:cs="Times New Roman"/>
          <w:bCs/>
          <w:i/>
          <w:sz w:val="18"/>
          <w:szCs w:val="18"/>
          <w:lang w:val="en-US"/>
        </w:rPr>
        <w:t xml:space="preserve">Institute of chemical sciences awarded by the Order of </w:t>
      </w:r>
      <w:r w:rsidRPr="00651406">
        <w:rPr>
          <w:rFonts w:ascii="Times New Roman" w:hAnsi="Times New Roman" w:cs="Times New Roman"/>
          <w:bCs/>
          <w:i/>
          <w:sz w:val="18"/>
          <w:szCs w:val="18"/>
          <w:lang w:val="kk-KZ"/>
        </w:rPr>
        <w:t>Red Banner of</w:t>
      </w:r>
      <w:r>
        <w:rPr>
          <w:rFonts w:ascii="Times New Roman" w:hAnsi="Times New Roman" w:cs="Times New Roman"/>
          <w:bCs/>
          <w:i/>
          <w:sz w:val="18"/>
          <w:szCs w:val="18"/>
          <w:lang w:val="kk-KZ"/>
        </w:rPr>
        <w:t xml:space="preserve"> </w:t>
      </w:r>
      <w:r w:rsidRPr="00651406">
        <w:rPr>
          <w:rFonts w:ascii="Times New Roman" w:hAnsi="Times New Roman" w:cs="Times New Roman"/>
          <w:bCs/>
          <w:i/>
          <w:sz w:val="18"/>
          <w:szCs w:val="18"/>
          <w:lang w:val="kk-KZ"/>
        </w:rPr>
        <w:t>Labor</w:t>
      </w:r>
      <w:r w:rsidRPr="00651406">
        <w:rPr>
          <w:rFonts w:ascii="Times New Roman" w:hAnsi="Times New Roman" w:cs="Times New Roman"/>
          <w:bCs/>
          <w:i/>
          <w:sz w:val="18"/>
          <w:szCs w:val="18"/>
          <w:lang w:val="en-US"/>
        </w:rPr>
        <w:t>,</w:t>
      </w:r>
    </w:p>
    <w:p w:rsidR="002B1063" w:rsidRPr="0019117C" w:rsidRDefault="002B1063" w:rsidP="002B1063">
      <w:pPr>
        <w:jc w:val="center"/>
        <w:rPr>
          <w:rFonts w:ascii="Times New Roman" w:hAnsi="Times New Roman" w:cs="Times New Roman"/>
          <w:sz w:val="18"/>
          <w:szCs w:val="18"/>
          <w:lang w:val="en-US"/>
        </w:rPr>
      </w:pPr>
      <w:r>
        <w:rPr>
          <w:rFonts w:ascii="Times New Roman" w:hAnsi="Times New Roman" w:cs="Times New Roman"/>
          <w:sz w:val="18"/>
          <w:szCs w:val="18"/>
          <w:lang w:val="en-US"/>
        </w:rPr>
        <w:t>Fax</w:t>
      </w:r>
      <w:r w:rsidRPr="0019117C">
        <w:rPr>
          <w:rFonts w:ascii="Times New Roman" w:hAnsi="Times New Roman" w:cs="Times New Roman"/>
          <w:sz w:val="18"/>
          <w:szCs w:val="18"/>
          <w:lang w:val="en-US"/>
        </w:rPr>
        <w:t xml:space="preserve">: 8-727-291-24-64. </w:t>
      </w:r>
      <w:r w:rsidRPr="002527FD">
        <w:rPr>
          <w:rFonts w:ascii="Times New Roman" w:hAnsi="Times New Roman" w:cs="Times New Roman"/>
          <w:sz w:val="18"/>
          <w:szCs w:val="18"/>
          <w:lang w:val="en-US"/>
        </w:rPr>
        <w:t>E</w:t>
      </w:r>
      <w:r w:rsidRPr="0019117C">
        <w:rPr>
          <w:rFonts w:ascii="Times New Roman" w:hAnsi="Times New Roman" w:cs="Times New Roman"/>
          <w:sz w:val="18"/>
          <w:szCs w:val="18"/>
          <w:lang w:val="en-US"/>
        </w:rPr>
        <w:t>-</w:t>
      </w:r>
      <w:r w:rsidRPr="005E6F01">
        <w:rPr>
          <w:rFonts w:ascii="Times New Roman" w:hAnsi="Times New Roman" w:cs="Times New Roman"/>
          <w:sz w:val="18"/>
          <w:szCs w:val="18"/>
          <w:lang w:val="en-US"/>
        </w:rPr>
        <w:t>mail</w:t>
      </w:r>
      <w:r w:rsidRPr="002B1063">
        <w:rPr>
          <w:rFonts w:ascii="Times New Roman" w:hAnsi="Times New Roman" w:cs="Times New Roman"/>
          <w:sz w:val="18"/>
          <w:szCs w:val="18"/>
          <w:lang w:val="en-US"/>
        </w:rPr>
        <w:t xml:space="preserve">: </w:t>
      </w:r>
      <w:hyperlink r:id="rId8" w:history="1">
        <w:r w:rsidRPr="002B1063">
          <w:rPr>
            <w:rStyle w:val="aa"/>
            <w:color w:val="auto"/>
            <w:sz w:val="18"/>
            <w:szCs w:val="18"/>
            <w:lang w:val="en-US"/>
          </w:rPr>
          <w:t>ics_rk@mail.ru</w:t>
        </w:r>
      </w:hyperlink>
    </w:p>
    <w:p w:rsidR="002B1063" w:rsidRPr="0019117C" w:rsidRDefault="002B1063" w:rsidP="002B1063">
      <w:pPr>
        <w:jc w:val="center"/>
        <w:rPr>
          <w:rFonts w:ascii="Times New Roman" w:hAnsi="Times New Roman" w:cs="Times New Roman"/>
          <w:bCs/>
          <w:i/>
          <w:sz w:val="18"/>
          <w:szCs w:val="18"/>
          <w:lang w:val="en-US"/>
        </w:rPr>
      </w:pPr>
    </w:p>
    <w:p w:rsidR="002B1063" w:rsidRDefault="002B1063" w:rsidP="002B1063">
      <w:pPr>
        <w:rPr>
          <w:rFonts w:ascii="Times New Roman" w:hAnsi="Times New Roman" w:cs="Times New Roman"/>
          <w:sz w:val="18"/>
          <w:szCs w:val="18"/>
          <w:lang w:val="kk-KZ"/>
        </w:rPr>
      </w:pPr>
    </w:p>
    <w:p w:rsidR="002B1063" w:rsidRDefault="002B1063" w:rsidP="002B1063">
      <w:pPr>
        <w:rPr>
          <w:rFonts w:ascii="Times New Roman" w:hAnsi="Times New Roman" w:cs="Times New Roman"/>
          <w:sz w:val="18"/>
          <w:szCs w:val="18"/>
          <w:lang w:val="kk-KZ"/>
        </w:rPr>
      </w:pPr>
    </w:p>
    <w:p w:rsidR="002B1063" w:rsidRDefault="002B1063" w:rsidP="002B1063">
      <w:pPr>
        <w:rPr>
          <w:rFonts w:ascii="Times New Roman" w:hAnsi="Times New Roman" w:cs="Times New Roman"/>
          <w:sz w:val="18"/>
          <w:szCs w:val="18"/>
          <w:lang w:val="kk-KZ"/>
        </w:rPr>
      </w:pPr>
    </w:p>
    <w:p w:rsidR="002B1063" w:rsidRDefault="002B1063" w:rsidP="002B1063">
      <w:pPr>
        <w:rPr>
          <w:rFonts w:ascii="Times New Roman" w:hAnsi="Times New Roman" w:cs="Times New Roman"/>
          <w:sz w:val="18"/>
          <w:szCs w:val="18"/>
          <w:lang w:val="kk-KZ"/>
        </w:rPr>
      </w:pPr>
    </w:p>
    <w:p w:rsidR="002B1063" w:rsidRDefault="002B1063" w:rsidP="002B1063">
      <w:pPr>
        <w:rPr>
          <w:rFonts w:ascii="Times New Roman" w:hAnsi="Times New Roman" w:cs="Times New Roman"/>
          <w:sz w:val="18"/>
          <w:szCs w:val="18"/>
          <w:lang w:val="kk-KZ"/>
        </w:rPr>
      </w:pPr>
    </w:p>
    <w:p w:rsidR="002B1063" w:rsidRPr="001E304E" w:rsidRDefault="002B1063" w:rsidP="002B1063">
      <w:pPr>
        <w:rPr>
          <w:rFonts w:ascii="Times New Roman" w:hAnsi="Times New Roman" w:cs="Times New Roman"/>
          <w:sz w:val="18"/>
          <w:szCs w:val="18"/>
          <w:lang w:val="kk-KZ"/>
        </w:rPr>
      </w:pPr>
      <w:r w:rsidRPr="001E304E">
        <w:rPr>
          <w:rFonts w:ascii="Times New Roman" w:hAnsi="Times New Roman" w:cs="Times New Roman"/>
          <w:sz w:val="18"/>
          <w:szCs w:val="18"/>
          <w:lang w:val="kk-KZ"/>
        </w:rPr>
        <w:lastRenderedPageBreak/>
        <w:t xml:space="preserve">УДК 543.257.1 </w:t>
      </w:r>
    </w:p>
    <w:p w:rsidR="002B1063" w:rsidRPr="001E304E" w:rsidRDefault="002B1063" w:rsidP="002B1063">
      <w:pPr>
        <w:rPr>
          <w:rFonts w:ascii="Times New Roman" w:hAnsi="Times New Roman" w:cs="Times New Roman"/>
          <w:sz w:val="16"/>
          <w:szCs w:val="16"/>
        </w:rPr>
      </w:pPr>
    </w:p>
    <w:p w:rsidR="002B1063" w:rsidRPr="001E304E" w:rsidRDefault="002B1063" w:rsidP="002B1063">
      <w:pPr>
        <w:pStyle w:val="a3"/>
        <w:spacing w:before="0" w:beforeAutospacing="0" w:after="0" w:afterAutospacing="0"/>
        <w:jc w:val="center"/>
        <w:rPr>
          <w:i/>
          <w:sz w:val="20"/>
          <w:szCs w:val="20"/>
        </w:rPr>
      </w:pPr>
      <w:r w:rsidRPr="001E304E">
        <w:rPr>
          <w:i/>
          <w:sz w:val="20"/>
          <w:szCs w:val="20"/>
        </w:rPr>
        <w:t xml:space="preserve">С. С. САТАЕВА </w:t>
      </w:r>
    </w:p>
    <w:p w:rsidR="002B1063" w:rsidRPr="001E304E" w:rsidRDefault="002B1063" w:rsidP="002B1063">
      <w:pPr>
        <w:pStyle w:val="a3"/>
        <w:spacing w:before="0" w:beforeAutospacing="0" w:after="0" w:afterAutospacing="0"/>
        <w:jc w:val="center"/>
        <w:rPr>
          <w:b/>
          <w:sz w:val="18"/>
          <w:szCs w:val="18"/>
        </w:rPr>
      </w:pPr>
    </w:p>
    <w:p w:rsidR="002B1063" w:rsidRPr="00BB3D99" w:rsidRDefault="002B1063" w:rsidP="002B1063">
      <w:pPr>
        <w:pStyle w:val="a3"/>
        <w:spacing w:before="0" w:beforeAutospacing="0" w:after="0" w:afterAutospacing="0"/>
        <w:jc w:val="center"/>
        <w:rPr>
          <w:sz w:val="18"/>
          <w:szCs w:val="18"/>
        </w:rPr>
      </w:pPr>
      <w:r w:rsidRPr="001E304E">
        <w:rPr>
          <w:sz w:val="18"/>
          <w:szCs w:val="18"/>
        </w:rPr>
        <w:t xml:space="preserve">Западно-Казахстанский аграрно-технический университет им. </w:t>
      </w:r>
      <w:proofErr w:type="spellStart"/>
      <w:r w:rsidRPr="001E304E">
        <w:rPr>
          <w:sz w:val="18"/>
          <w:szCs w:val="18"/>
        </w:rPr>
        <w:t>Жангир</w:t>
      </w:r>
      <w:proofErr w:type="spellEnd"/>
      <w:r w:rsidRPr="001E304E">
        <w:rPr>
          <w:sz w:val="18"/>
          <w:szCs w:val="18"/>
        </w:rPr>
        <w:t xml:space="preserve"> хана, </w:t>
      </w:r>
    </w:p>
    <w:p w:rsidR="002B1063" w:rsidRPr="001E304E" w:rsidRDefault="002B1063" w:rsidP="002B1063">
      <w:pPr>
        <w:pStyle w:val="a3"/>
        <w:spacing w:before="0" w:beforeAutospacing="0" w:after="0" w:afterAutospacing="0"/>
        <w:jc w:val="center"/>
        <w:rPr>
          <w:sz w:val="18"/>
          <w:szCs w:val="18"/>
        </w:rPr>
      </w:pPr>
      <w:r w:rsidRPr="001E304E">
        <w:rPr>
          <w:sz w:val="18"/>
          <w:szCs w:val="18"/>
        </w:rPr>
        <w:t xml:space="preserve">Уральск, </w:t>
      </w:r>
      <w:r w:rsidRPr="001E304E">
        <w:rPr>
          <w:sz w:val="18"/>
          <w:szCs w:val="18"/>
          <w:lang w:eastAsia="zh-CN"/>
        </w:rPr>
        <w:t>Республика</w:t>
      </w:r>
      <w:r w:rsidRPr="001E304E">
        <w:rPr>
          <w:sz w:val="18"/>
          <w:szCs w:val="18"/>
        </w:rPr>
        <w:t xml:space="preserve"> Казахстан</w:t>
      </w:r>
    </w:p>
    <w:p w:rsidR="002B1063" w:rsidRPr="001E304E" w:rsidRDefault="002B1063" w:rsidP="002B1063">
      <w:pPr>
        <w:pStyle w:val="a3"/>
        <w:spacing w:before="0" w:beforeAutospacing="0" w:after="0" w:afterAutospacing="0"/>
        <w:jc w:val="center"/>
        <w:rPr>
          <w:sz w:val="18"/>
          <w:szCs w:val="18"/>
        </w:rPr>
      </w:pPr>
    </w:p>
    <w:p w:rsidR="002B1063" w:rsidRPr="00BB3D99" w:rsidRDefault="002B1063" w:rsidP="002B1063">
      <w:pPr>
        <w:pStyle w:val="a3"/>
        <w:spacing w:before="0" w:beforeAutospacing="0" w:after="0" w:afterAutospacing="0"/>
        <w:jc w:val="center"/>
        <w:rPr>
          <w:b/>
          <w:sz w:val="22"/>
          <w:szCs w:val="22"/>
        </w:rPr>
      </w:pPr>
      <w:r w:rsidRPr="001E304E">
        <w:rPr>
          <w:b/>
          <w:sz w:val="22"/>
          <w:szCs w:val="22"/>
        </w:rPr>
        <w:t xml:space="preserve">ИСПОЛЬЗОВАНИЕ </w:t>
      </w:r>
      <w:r w:rsidRPr="001E304E">
        <w:rPr>
          <w:b/>
          <w:sz w:val="22"/>
          <w:szCs w:val="22"/>
          <w:lang w:val="en-US"/>
        </w:rPr>
        <w:t>TI</w:t>
      </w:r>
      <w:r w:rsidRPr="001E304E">
        <w:rPr>
          <w:b/>
          <w:sz w:val="22"/>
          <w:szCs w:val="22"/>
        </w:rPr>
        <w:t xml:space="preserve">-ЭЛЕКТРОДА ДЛЯ ОПРЕДЕЛЕНИЯ </w:t>
      </w:r>
    </w:p>
    <w:p w:rsidR="002B1063" w:rsidRPr="001E304E" w:rsidRDefault="002B1063" w:rsidP="002B1063">
      <w:pPr>
        <w:pStyle w:val="a3"/>
        <w:spacing w:before="0" w:beforeAutospacing="0" w:after="0" w:afterAutospacing="0"/>
        <w:jc w:val="center"/>
        <w:rPr>
          <w:b/>
          <w:sz w:val="22"/>
          <w:szCs w:val="22"/>
        </w:rPr>
      </w:pPr>
      <w:r w:rsidRPr="001E304E">
        <w:rPr>
          <w:b/>
          <w:sz w:val="22"/>
          <w:szCs w:val="22"/>
        </w:rPr>
        <w:t>ИОНОВ ТЯЖЕЛЫХ МЕТАЛЛОВ В ПЛАСТОВЫХ ВОДАХ</w:t>
      </w:r>
    </w:p>
    <w:p w:rsidR="002B1063" w:rsidRPr="001E304E" w:rsidRDefault="002B1063" w:rsidP="002B1063">
      <w:pPr>
        <w:pStyle w:val="a3"/>
        <w:spacing w:before="0" w:beforeAutospacing="0" w:after="0" w:afterAutospacing="0"/>
        <w:ind w:firstLine="426"/>
        <w:jc w:val="both"/>
        <w:rPr>
          <w:sz w:val="16"/>
          <w:szCs w:val="16"/>
        </w:rPr>
      </w:pPr>
    </w:p>
    <w:p w:rsidR="002B1063" w:rsidRPr="001E304E" w:rsidRDefault="002B1063" w:rsidP="002B1063">
      <w:pPr>
        <w:ind w:firstLine="426"/>
        <w:jc w:val="both"/>
        <w:rPr>
          <w:rFonts w:ascii="Times New Roman" w:hAnsi="Times New Roman" w:cs="Times New Roman"/>
          <w:iCs/>
          <w:sz w:val="20"/>
          <w:szCs w:val="20"/>
        </w:rPr>
      </w:pPr>
      <w:r w:rsidRPr="001E304E">
        <w:rPr>
          <w:rFonts w:ascii="Times New Roman" w:hAnsi="Times New Roman" w:cs="Times New Roman"/>
          <w:b/>
          <w:sz w:val="20"/>
          <w:szCs w:val="20"/>
        </w:rPr>
        <w:t xml:space="preserve">Аннотация. </w:t>
      </w:r>
      <w:r w:rsidRPr="001E304E">
        <w:rPr>
          <w:rFonts w:ascii="Times New Roman" w:hAnsi="Times New Roman" w:cs="Times New Roman"/>
          <w:sz w:val="20"/>
          <w:szCs w:val="20"/>
        </w:rPr>
        <w:t>Предложены способы электрохимического модифицирования поверхности электрода из металлического титана (</w:t>
      </w:r>
      <w:r w:rsidRPr="001E304E">
        <w:rPr>
          <w:rFonts w:ascii="Times New Roman" w:hAnsi="Times New Roman" w:cs="Times New Roman"/>
          <w:sz w:val="20"/>
          <w:szCs w:val="20"/>
          <w:lang w:val="en-US"/>
        </w:rPr>
        <w:t>Ti</w:t>
      </w:r>
      <w:r w:rsidRPr="001E304E">
        <w:rPr>
          <w:rFonts w:ascii="Times New Roman" w:hAnsi="Times New Roman" w:cs="Times New Roman"/>
          <w:sz w:val="20"/>
          <w:szCs w:val="20"/>
        </w:rPr>
        <w:t xml:space="preserve">). </w:t>
      </w:r>
      <w:proofErr w:type="spellStart"/>
      <w:r w:rsidRPr="001E304E">
        <w:rPr>
          <w:rFonts w:ascii="Times New Roman" w:hAnsi="Times New Roman" w:cs="Times New Roman"/>
          <w:sz w:val="20"/>
          <w:szCs w:val="20"/>
        </w:rPr>
        <w:t>Немодифицированные</w:t>
      </w:r>
      <w:proofErr w:type="spellEnd"/>
      <w:r w:rsidRPr="001E304E">
        <w:rPr>
          <w:rFonts w:ascii="Times New Roman" w:hAnsi="Times New Roman" w:cs="Times New Roman"/>
          <w:sz w:val="20"/>
          <w:szCs w:val="20"/>
        </w:rPr>
        <w:t xml:space="preserve"> и модифицированные</w:t>
      </w:r>
      <w:r w:rsidRPr="001E304E">
        <w:rPr>
          <w:rFonts w:ascii="Times New Roman" w:hAnsi="Times New Roman" w:cs="Times New Roman"/>
          <w:sz w:val="20"/>
          <w:szCs w:val="20"/>
          <w:lang w:val="en-US"/>
        </w:rPr>
        <w:t>Ti</w:t>
      </w:r>
      <w:r w:rsidRPr="001E304E">
        <w:rPr>
          <w:rFonts w:ascii="Times New Roman" w:hAnsi="Times New Roman" w:cs="Times New Roman"/>
          <w:sz w:val="20"/>
          <w:szCs w:val="20"/>
        </w:rPr>
        <w:t xml:space="preserve">-электроды </w:t>
      </w:r>
      <w:proofErr w:type="gramStart"/>
      <w:r w:rsidRPr="001E304E">
        <w:rPr>
          <w:rFonts w:ascii="Times New Roman" w:hAnsi="Times New Roman" w:cs="Times New Roman"/>
          <w:sz w:val="20"/>
          <w:szCs w:val="20"/>
        </w:rPr>
        <w:t>исследован</w:t>
      </w:r>
      <w:r w:rsidRPr="001E304E">
        <w:rPr>
          <w:rFonts w:ascii="Times New Roman" w:hAnsi="Times New Roman" w:cs="Times New Roman"/>
          <w:sz w:val="20"/>
          <w:szCs w:val="20"/>
          <w:lang w:val="kk-KZ"/>
        </w:rPr>
        <w:t>ы</w:t>
      </w:r>
      <w:proofErr w:type="gramEnd"/>
      <w:r w:rsidRPr="001E304E">
        <w:rPr>
          <w:rFonts w:ascii="Times New Roman" w:hAnsi="Times New Roman" w:cs="Times New Roman"/>
          <w:sz w:val="20"/>
          <w:szCs w:val="20"/>
          <w:lang w:val="kk-KZ"/>
        </w:rPr>
        <w:t xml:space="preserve"> </w:t>
      </w:r>
      <w:r w:rsidRPr="001E304E">
        <w:rPr>
          <w:rFonts w:ascii="Times New Roman" w:hAnsi="Times New Roman" w:cs="Times New Roman"/>
          <w:iCs/>
          <w:sz w:val="20"/>
          <w:szCs w:val="20"/>
        </w:rPr>
        <w:t xml:space="preserve">в растворах электролитов. Определены их электроаналитические характеристики (крутизна электродной функции, рабочий интервал, время отклика, </w:t>
      </w:r>
      <w:proofErr w:type="spellStart"/>
      <w:r w:rsidRPr="001E304E">
        <w:rPr>
          <w:rFonts w:ascii="Times New Roman" w:hAnsi="Times New Roman" w:cs="Times New Roman"/>
          <w:iCs/>
          <w:sz w:val="20"/>
          <w:szCs w:val="20"/>
        </w:rPr>
        <w:t>воспроизводимость</w:t>
      </w:r>
      <w:proofErr w:type="spellEnd"/>
      <w:r w:rsidRPr="001E304E">
        <w:rPr>
          <w:rFonts w:ascii="Times New Roman" w:hAnsi="Times New Roman" w:cs="Times New Roman"/>
          <w:iCs/>
          <w:sz w:val="20"/>
          <w:szCs w:val="20"/>
        </w:rPr>
        <w:t>).</w:t>
      </w:r>
      <w:r>
        <w:rPr>
          <w:rFonts w:ascii="Times New Roman" w:hAnsi="Times New Roman" w:cs="Times New Roman"/>
          <w:iCs/>
          <w:sz w:val="20"/>
          <w:szCs w:val="20"/>
        </w:rPr>
        <w:t xml:space="preserve"> </w:t>
      </w:r>
      <w:proofErr w:type="gramStart"/>
      <w:r w:rsidRPr="001E304E">
        <w:rPr>
          <w:rFonts w:ascii="Times New Roman" w:hAnsi="Times New Roman" w:cs="Times New Roman"/>
          <w:sz w:val="20"/>
          <w:szCs w:val="20"/>
        </w:rPr>
        <w:t xml:space="preserve">Показано, что модифицированные </w:t>
      </w:r>
      <w:r>
        <w:rPr>
          <w:rFonts w:ascii="Times New Roman" w:hAnsi="Times New Roman" w:cs="Times New Roman"/>
          <w:sz w:val="20"/>
          <w:szCs w:val="20"/>
        </w:rPr>
        <w:t xml:space="preserve">                       </w:t>
      </w:r>
      <w:r w:rsidRPr="001E304E">
        <w:rPr>
          <w:rFonts w:ascii="Times New Roman" w:hAnsi="Times New Roman" w:cs="Times New Roman"/>
          <w:sz w:val="20"/>
          <w:szCs w:val="20"/>
          <w:lang w:val="en-US"/>
        </w:rPr>
        <w:t>Ti</w:t>
      </w:r>
      <w:r w:rsidRPr="001E304E">
        <w:rPr>
          <w:rFonts w:ascii="Times New Roman" w:hAnsi="Times New Roman" w:cs="Times New Roman"/>
          <w:iCs/>
          <w:sz w:val="20"/>
          <w:szCs w:val="20"/>
        </w:rPr>
        <w:t xml:space="preserve">-электроды обладают улучшенными </w:t>
      </w:r>
      <w:proofErr w:type="spellStart"/>
      <w:r w:rsidRPr="001E304E">
        <w:rPr>
          <w:rFonts w:ascii="Times New Roman" w:hAnsi="Times New Roman" w:cs="Times New Roman"/>
          <w:iCs/>
          <w:sz w:val="20"/>
          <w:szCs w:val="20"/>
        </w:rPr>
        <w:t>электроаналитическими</w:t>
      </w:r>
      <w:proofErr w:type="spellEnd"/>
      <w:r w:rsidRPr="001E304E">
        <w:rPr>
          <w:rFonts w:ascii="Times New Roman" w:hAnsi="Times New Roman" w:cs="Times New Roman"/>
          <w:iCs/>
          <w:sz w:val="20"/>
          <w:szCs w:val="20"/>
        </w:rPr>
        <w:t xml:space="preserve"> характеристиками в вариантах прямой потенциометрии и потенциометрического титрования.</w:t>
      </w:r>
      <w:proofErr w:type="gramEnd"/>
    </w:p>
    <w:p w:rsidR="002B1063" w:rsidRPr="001E304E" w:rsidRDefault="002B1063" w:rsidP="002B1063">
      <w:pPr>
        <w:pStyle w:val="a3"/>
        <w:spacing w:before="0" w:beforeAutospacing="0" w:after="0" w:afterAutospacing="0"/>
        <w:ind w:firstLine="426"/>
        <w:jc w:val="both"/>
        <w:rPr>
          <w:iCs/>
          <w:sz w:val="20"/>
          <w:szCs w:val="20"/>
        </w:rPr>
      </w:pPr>
      <w:r w:rsidRPr="001E304E">
        <w:rPr>
          <w:b/>
          <w:sz w:val="20"/>
          <w:szCs w:val="20"/>
        </w:rPr>
        <w:t xml:space="preserve">Ключевые слова: </w:t>
      </w:r>
      <w:r w:rsidRPr="001E304E">
        <w:rPr>
          <w:iCs/>
          <w:sz w:val="20"/>
          <w:szCs w:val="20"/>
        </w:rPr>
        <w:t xml:space="preserve">потенциометрическое титрование, </w:t>
      </w:r>
      <w:proofErr w:type="spellStart"/>
      <w:r w:rsidRPr="001E304E">
        <w:rPr>
          <w:sz w:val="20"/>
          <w:szCs w:val="20"/>
        </w:rPr>
        <w:t>электрохимически</w:t>
      </w:r>
      <w:proofErr w:type="spellEnd"/>
      <w:r w:rsidRPr="001E304E">
        <w:rPr>
          <w:sz w:val="20"/>
          <w:szCs w:val="20"/>
        </w:rPr>
        <w:t xml:space="preserve"> </w:t>
      </w:r>
      <w:proofErr w:type="spellStart"/>
      <w:proofErr w:type="gramStart"/>
      <w:r w:rsidRPr="001E304E">
        <w:rPr>
          <w:sz w:val="20"/>
          <w:szCs w:val="20"/>
        </w:rPr>
        <w:t>моди-фицированные</w:t>
      </w:r>
      <w:proofErr w:type="spellEnd"/>
      <w:proofErr w:type="gramEnd"/>
      <w:r w:rsidRPr="001E304E">
        <w:rPr>
          <w:sz w:val="20"/>
          <w:szCs w:val="20"/>
        </w:rPr>
        <w:t xml:space="preserve"> </w:t>
      </w:r>
      <w:r w:rsidRPr="001E304E">
        <w:rPr>
          <w:sz w:val="20"/>
          <w:szCs w:val="20"/>
          <w:lang w:val="en-US"/>
        </w:rPr>
        <w:t>Ti</w:t>
      </w:r>
      <w:r w:rsidRPr="001E304E">
        <w:rPr>
          <w:sz w:val="20"/>
          <w:szCs w:val="20"/>
        </w:rPr>
        <w:t>-</w:t>
      </w:r>
      <w:r w:rsidRPr="001E304E">
        <w:rPr>
          <w:iCs/>
          <w:sz w:val="20"/>
          <w:szCs w:val="20"/>
        </w:rPr>
        <w:t xml:space="preserve">электроды, катионы меди, цинка, кадмия. </w:t>
      </w:r>
    </w:p>
    <w:p w:rsidR="002B1063" w:rsidRPr="001E304E" w:rsidRDefault="002B1063" w:rsidP="002B1063">
      <w:pPr>
        <w:pStyle w:val="a3"/>
        <w:spacing w:before="0" w:beforeAutospacing="0" w:after="0" w:afterAutospacing="0"/>
        <w:ind w:firstLine="426"/>
        <w:jc w:val="both"/>
        <w:rPr>
          <w:sz w:val="16"/>
          <w:szCs w:val="16"/>
        </w:rPr>
      </w:pPr>
    </w:p>
    <w:p w:rsidR="002B1063" w:rsidRPr="001E304E" w:rsidRDefault="002B1063" w:rsidP="002B1063">
      <w:pPr>
        <w:ind w:firstLine="426"/>
        <w:jc w:val="both"/>
        <w:rPr>
          <w:rFonts w:ascii="Times New Roman" w:hAnsi="Times New Roman" w:cs="Times New Roman"/>
          <w:sz w:val="22"/>
        </w:rPr>
      </w:pPr>
      <w:r w:rsidRPr="001E304E">
        <w:rPr>
          <w:rFonts w:ascii="Times New Roman" w:hAnsi="Times New Roman" w:cs="Times New Roman"/>
          <w:sz w:val="22"/>
          <w:lang w:val="kk-KZ"/>
        </w:rPr>
        <w:t xml:space="preserve">В условиях растущего антропогенного пресса на окружающую среду происходит постоянное расширение числа загрязнителей, подлежащих контролю их допустимого присутствия в воде, в почве и продуктах питания. Усложнение химического анализа по числу контролируемых показателей и их минимально определяемым содержаниям диктуют необходимость поисков всё более надежных и эффективных средств для эколого-аналитического контроля </w:t>
      </w:r>
      <w:r w:rsidRPr="001E304E">
        <w:rPr>
          <w:rFonts w:ascii="Times New Roman" w:hAnsi="Times New Roman" w:cs="Times New Roman"/>
          <w:sz w:val="22"/>
        </w:rPr>
        <w:t>природных объектов</w:t>
      </w:r>
      <w:r w:rsidRPr="001E304E">
        <w:rPr>
          <w:rFonts w:ascii="Times New Roman" w:hAnsi="Times New Roman" w:cs="Times New Roman"/>
          <w:sz w:val="22"/>
          <w:lang w:val="kk-KZ"/>
        </w:rPr>
        <w:t>. Особенно резко возросла роль анализа технологических и природных объектов в связи с наращиванием производства углеводородного сырья в Западном Казахстане (месторождения Карачаганак, Тенгизское,</w:t>
      </w:r>
      <w:r w:rsidRPr="001E304E">
        <w:rPr>
          <w:rFonts w:ascii="Times New Roman" w:hAnsi="Times New Roman" w:cs="Times New Roman"/>
          <w:sz w:val="22"/>
        </w:rPr>
        <w:t xml:space="preserve"> </w:t>
      </w:r>
      <w:r w:rsidRPr="001E304E">
        <w:rPr>
          <w:rFonts w:ascii="Times New Roman" w:hAnsi="Times New Roman" w:cs="Times New Roman"/>
          <w:sz w:val="22"/>
          <w:lang w:val="kk-KZ"/>
        </w:rPr>
        <w:t xml:space="preserve">строительство нефтеперерабатывающего завода в Атырауской области и др.). </w:t>
      </w:r>
    </w:p>
    <w:p w:rsidR="002B1063" w:rsidRPr="001E304E" w:rsidRDefault="002B1063" w:rsidP="002B1063">
      <w:pPr>
        <w:ind w:firstLine="426"/>
        <w:jc w:val="both"/>
        <w:rPr>
          <w:rFonts w:ascii="Times New Roman" w:hAnsi="Times New Roman" w:cs="Times New Roman"/>
          <w:sz w:val="22"/>
          <w:lang w:val="kk-KZ"/>
        </w:rPr>
      </w:pPr>
      <w:r w:rsidRPr="001E304E">
        <w:rPr>
          <w:rFonts w:ascii="Times New Roman" w:hAnsi="Times New Roman" w:cs="Times New Roman"/>
          <w:sz w:val="22"/>
        </w:rPr>
        <w:t xml:space="preserve">Для решения этих вопросов существенную роль играют электрохимические методы анализа (ЭМА), которые основаны на исследовании процессов, протекающих на поверхности электрода. Среди ЭМА, потенциометрия – один из наиболее доступных, чувствительных и легко </w:t>
      </w:r>
      <w:r w:rsidR="000F4C2D">
        <w:rPr>
          <w:rFonts w:ascii="Times New Roman" w:hAnsi="Times New Roman" w:cs="Times New Roman"/>
          <w:sz w:val="22"/>
        </w:rPr>
        <w:t xml:space="preserve"> т</w:t>
      </w:r>
      <w:r w:rsidRPr="001E304E">
        <w:rPr>
          <w:rFonts w:ascii="Times New Roman" w:hAnsi="Times New Roman" w:cs="Times New Roman"/>
          <w:sz w:val="22"/>
        </w:rPr>
        <w:t>и</w:t>
      </w:r>
      <w:r>
        <w:rPr>
          <w:rFonts w:ascii="Times New Roman" w:hAnsi="Times New Roman" w:cs="Times New Roman"/>
          <w:sz w:val="22"/>
        </w:rPr>
        <w:t>т</w:t>
      </w:r>
      <w:r w:rsidRPr="001E304E">
        <w:rPr>
          <w:rFonts w:ascii="Times New Roman" w:hAnsi="Times New Roman" w:cs="Times New Roman"/>
          <w:sz w:val="22"/>
        </w:rPr>
        <w:t xml:space="preserve">руемых методов химического анализа. Достоинствами потенциометрии являются: простота аппаратурного оформления, </w:t>
      </w:r>
      <w:proofErr w:type="spellStart"/>
      <w:r w:rsidRPr="001E304E">
        <w:rPr>
          <w:rFonts w:ascii="Times New Roman" w:hAnsi="Times New Roman" w:cs="Times New Roman"/>
          <w:sz w:val="22"/>
        </w:rPr>
        <w:t>экспрессность</w:t>
      </w:r>
      <w:proofErr w:type="spellEnd"/>
      <w:r w:rsidRPr="001E304E">
        <w:rPr>
          <w:rFonts w:ascii="Times New Roman" w:hAnsi="Times New Roman" w:cs="Times New Roman"/>
          <w:sz w:val="22"/>
        </w:rPr>
        <w:t xml:space="preserve">, более низкий предел обнаружения, высокая точность результатов анализа и универсальность по отношению к определяемым объектам. </w:t>
      </w:r>
      <w:r w:rsidRPr="001E304E">
        <w:rPr>
          <w:rFonts w:ascii="Times New Roman" w:hAnsi="Times New Roman" w:cs="Times New Roman"/>
          <w:sz w:val="22"/>
          <w:lang w:val="kk-KZ"/>
        </w:rPr>
        <w:t xml:space="preserve">Значительно расширяется область практического применения потенциометрического титрования при использовании неводных растворителей. </w:t>
      </w:r>
    </w:p>
    <w:p w:rsidR="002B1063" w:rsidRPr="001E304E" w:rsidRDefault="002B1063" w:rsidP="002B1063">
      <w:pPr>
        <w:ind w:firstLine="426"/>
        <w:jc w:val="both"/>
        <w:rPr>
          <w:rFonts w:ascii="Times New Roman" w:hAnsi="Times New Roman" w:cs="Times New Roman"/>
          <w:sz w:val="22"/>
          <w:lang w:val="kk-KZ"/>
        </w:rPr>
      </w:pPr>
      <w:r w:rsidRPr="001E304E">
        <w:rPr>
          <w:rFonts w:ascii="Times New Roman" w:hAnsi="Times New Roman" w:cs="Times New Roman"/>
          <w:sz w:val="22"/>
        </w:rPr>
        <w:t>Для аналитических целей разработано и изучено огромное количество электродов различных типов и назначений, это направление и в настоящее время интенсивно развивается.</w:t>
      </w:r>
    </w:p>
    <w:p w:rsidR="002B1063" w:rsidRPr="001E304E" w:rsidRDefault="002B1063" w:rsidP="002B1063">
      <w:pPr>
        <w:ind w:firstLine="426"/>
        <w:jc w:val="both"/>
        <w:rPr>
          <w:rFonts w:ascii="Times New Roman" w:hAnsi="Times New Roman" w:cs="Times New Roman"/>
          <w:sz w:val="22"/>
        </w:rPr>
      </w:pPr>
      <w:r w:rsidRPr="001E304E">
        <w:rPr>
          <w:rFonts w:ascii="Times New Roman" w:hAnsi="Times New Roman" w:cs="Times New Roman"/>
          <w:sz w:val="22"/>
        </w:rPr>
        <w:t>Так, в работе [1] исследована возможность применения ионселективного электрода на основе 1,2-диоксиантрахинона для прямых определений, основанных на реакции комплексообразования в непрерывном проточном анализе. Методика позволяет определять алюминий в потоке с производительностью до 180 проб/</w:t>
      </w:r>
      <w:proofErr w:type="gramStart"/>
      <w:r w:rsidRPr="001E304E">
        <w:rPr>
          <w:rFonts w:ascii="Times New Roman" w:hAnsi="Times New Roman" w:cs="Times New Roman"/>
          <w:sz w:val="22"/>
        </w:rPr>
        <w:t>ч</w:t>
      </w:r>
      <w:proofErr w:type="gramEnd"/>
      <w:r w:rsidRPr="001E304E">
        <w:rPr>
          <w:rFonts w:ascii="Times New Roman" w:hAnsi="Times New Roman" w:cs="Times New Roman"/>
          <w:sz w:val="22"/>
        </w:rPr>
        <w:t xml:space="preserve"> при удовлетворительной воспроизводимости и правильности определения (</w:t>
      </w:r>
      <w:proofErr w:type="spellStart"/>
      <w:r w:rsidRPr="001E304E">
        <w:rPr>
          <w:rFonts w:ascii="Times New Roman" w:hAnsi="Times New Roman" w:cs="Times New Roman"/>
          <w:sz w:val="22"/>
          <w:lang w:val="en-US"/>
        </w:rPr>
        <w:t>s</w:t>
      </w:r>
      <w:r w:rsidRPr="001E304E">
        <w:rPr>
          <w:rFonts w:ascii="Times New Roman" w:hAnsi="Times New Roman" w:cs="Times New Roman"/>
          <w:sz w:val="22"/>
          <w:vertAlign w:val="subscript"/>
          <w:lang w:val="en-US"/>
        </w:rPr>
        <w:t>r</w:t>
      </w:r>
      <w:proofErr w:type="spellEnd"/>
      <w:r w:rsidRPr="001E304E">
        <w:rPr>
          <w:rFonts w:ascii="Times New Roman" w:hAnsi="Times New Roman" w:cs="Times New Roman"/>
          <w:sz w:val="22"/>
        </w:rPr>
        <w:t xml:space="preserve"> = 0,0084).</w:t>
      </w:r>
    </w:p>
    <w:p w:rsidR="002B1063" w:rsidRPr="001E304E" w:rsidRDefault="002B1063" w:rsidP="002B1063">
      <w:pPr>
        <w:spacing w:line="240" w:lineRule="exact"/>
        <w:ind w:firstLine="425"/>
        <w:jc w:val="both"/>
        <w:rPr>
          <w:rFonts w:ascii="Times New Roman" w:hAnsi="Times New Roman" w:cs="Times New Roman"/>
          <w:sz w:val="22"/>
        </w:rPr>
      </w:pPr>
      <w:r w:rsidRPr="001E304E">
        <w:rPr>
          <w:rFonts w:ascii="Times New Roman" w:hAnsi="Times New Roman" w:cs="Times New Roman"/>
          <w:sz w:val="22"/>
        </w:rPr>
        <w:t xml:space="preserve">Не менее интересна работа [2], где изучен барийселективный электрод для потенциометрического определения серы в органических соединениях. Разработана методика определения серы в органических соединениях, содержащих гетероэлементы. Серосодержащие соединения были оттитрованы раствором </w:t>
      </w:r>
      <w:r w:rsidRPr="001E304E">
        <w:rPr>
          <w:rFonts w:ascii="Times New Roman" w:hAnsi="Times New Roman" w:cs="Times New Roman"/>
          <w:sz w:val="22"/>
          <w:lang w:val="en-US"/>
        </w:rPr>
        <w:t>Ba</w:t>
      </w:r>
      <w:r w:rsidRPr="001E304E">
        <w:rPr>
          <w:rFonts w:ascii="Times New Roman" w:hAnsi="Times New Roman" w:cs="Times New Roman"/>
          <w:sz w:val="22"/>
        </w:rPr>
        <w:t>(</w:t>
      </w:r>
      <w:r w:rsidRPr="001E304E">
        <w:rPr>
          <w:rFonts w:ascii="Times New Roman" w:hAnsi="Times New Roman" w:cs="Times New Roman"/>
          <w:sz w:val="22"/>
          <w:lang w:val="en-US"/>
        </w:rPr>
        <w:t>NO</w:t>
      </w:r>
      <w:r w:rsidRPr="001E304E">
        <w:rPr>
          <w:rFonts w:ascii="Times New Roman" w:hAnsi="Times New Roman" w:cs="Times New Roman"/>
          <w:sz w:val="22"/>
          <w:vertAlign w:val="subscript"/>
        </w:rPr>
        <w:t>3</w:t>
      </w:r>
      <w:r w:rsidRPr="001E304E">
        <w:rPr>
          <w:rFonts w:ascii="Times New Roman" w:hAnsi="Times New Roman" w:cs="Times New Roman"/>
          <w:sz w:val="22"/>
        </w:rPr>
        <w:t>)</w:t>
      </w:r>
      <w:r w:rsidRPr="001E304E">
        <w:rPr>
          <w:rFonts w:ascii="Times New Roman" w:hAnsi="Times New Roman" w:cs="Times New Roman"/>
          <w:sz w:val="22"/>
          <w:vertAlign w:val="subscript"/>
        </w:rPr>
        <w:t>2</w:t>
      </w:r>
      <w:r w:rsidRPr="001E304E">
        <w:rPr>
          <w:rFonts w:ascii="Times New Roman" w:hAnsi="Times New Roman" w:cs="Times New Roman"/>
          <w:sz w:val="22"/>
        </w:rPr>
        <w:t xml:space="preserve"> в водно-ацетоновой среде, при этом относительная погрешность определения &lt;3%.</w:t>
      </w:r>
    </w:p>
    <w:p w:rsidR="002B1063" w:rsidRPr="001E304E" w:rsidRDefault="002B1063" w:rsidP="002B1063">
      <w:pPr>
        <w:ind w:firstLine="426"/>
        <w:jc w:val="both"/>
        <w:rPr>
          <w:rFonts w:ascii="Times New Roman" w:hAnsi="Times New Roman" w:cs="Times New Roman"/>
          <w:sz w:val="22"/>
        </w:rPr>
      </w:pPr>
      <w:r w:rsidRPr="001E304E">
        <w:rPr>
          <w:rFonts w:ascii="Times New Roman" w:hAnsi="Times New Roman" w:cs="Times New Roman"/>
          <w:sz w:val="22"/>
        </w:rPr>
        <w:t>Синтезированы и изучены кадмийселективные электроды на основе ниобатов стронция-кадмия</w:t>
      </w:r>
      <w:r>
        <w:rPr>
          <w:rFonts w:ascii="Times New Roman" w:hAnsi="Times New Roman" w:cs="Times New Roman"/>
          <w:sz w:val="22"/>
        </w:rPr>
        <w:t xml:space="preserve"> </w:t>
      </w:r>
      <w:r w:rsidRPr="001E304E">
        <w:rPr>
          <w:rFonts w:ascii="Times New Roman" w:hAnsi="Times New Roman" w:cs="Times New Roman"/>
          <w:sz w:val="22"/>
        </w:rPr>
        <w:t xml:space="preserve">[3]. Определены основные электрохимические характеристики: область линейности, крутизна электродной функции, рабочая область рН и время отклика электродов. Изучена их селективность по отношению к некоторым двухзарядным ионам. Проведено сравнение новых кадмийселективных электродов с ранее изученными электродами на основе ниобатов </w:t>
      </w:r>
      <w:r w:rsidRPr="001E304E">
        <w:rPr>
          <w:rFonts w:ascii="Times New Roman" w:hAnsi="Times New Roman" w:cs="Times New Roman"/>
          <w:sz w:val="22"/>
          <w:lang w:val="en-US"/>
        </w:rPr>
        <w:t>Cd</w:t>
      </w:r>
      <w:r w:rsidRPr="001E304E">
        <w:rPr>
          <w:rFonts w:ascii="Times New Roman" w:hAnsi="Times New Roman" w:cs="Times New Roman"/>
          <w:sz w:val="22"/>
          <w:vertAlign w:val="subscript"/>
        </w:rPr>
        <w:t>2</w:t>
      </w:r>
      <w:r w:rsidRPr="001E304E">
        <w:rPr>
          <w:rFonts w:ascii="Times New Roman" w:hAnsi="Times New Roman" w:cs="Times New Roman"/>
          <w:sz w:val="22"/>
          <w:lang w:val="en-US"/>
        </w:rPr>
        <w:t>Nb</w:t>
      </w:r>
      <w:r w:rsidRPr="001E304E">
        <w:rPr>
          <w:rFonts w:ascii="Times New Roman" w:hAnsi="Times New Roman" w:cs="Times New Roman"/>
          <w:sz w:val="22"/>
          <w:vertAlign w:val="subscript"/>
        </w:rPr>
        <w:t>2</w:t>
      </w:r>
      <w:r w:rsidRPr="001E304E">
        <w:rPr>
          <w:rFonts w:ascii="Times New Roman" w:hAnsi="Times New Roman" w:cs="Times New Roman"/>
          <w:sz w:val="22"/>
          <w:lang w:val="en-US"/>
        </w:rPr>
        <w:t>O</w:t>
      </w:r>
      <w:r w:rsidRPr="001E304E">
        <w:rPr>
          <w:rFonts w:ascii="Times New Roman" w:hAnsi="Times New Roman" w:cs="Times New Roman"/>
          <w:sz w:val="22"/>
          <w:vertAlign w:val="subscript"/>
        </w:rPr>
        <w:t>7</w:t>
      </w:r>
      <w:r w:rsidRPr="001E304E">
        <w:rPr>
          <w:rFonts w:ascii="Times New Roman" w:hAnsi="Times New Roman" w:cs="Times New Roman"/>
          <w:sz w:val="22"/>
        </w:rPr>
        <w:t xml:space="preserve"> и </w:t>
      </w:r>
      <w:r w:rsidRPr="001E304E">
        <w:rPr>
          <w:rFonts w:ascii="Times New Roman" w:hAnsi="Times New Roman" w:cs="Times New Roman"/>
          <w:sz w:val="22"/>
          <w:lang w:val="en-US"/>
        </w:rPr>
        <w:t>CdNb</w:t>
      </w:r>
      <w:r w:rsidRPr="001E304E">
        <w:rPr>
          <w:rFonts w:ascii="Times New Roman" w:hAnsi="Times New Roman" w:cs="Times New Roman"/>
          <w:sz w:val="22"/>
          <w:vertAlign w:val="subscript"/>
        </w:rPr>
        <w:t>2</w:t>
      </w:r>
      <w:r w:rsidRPr="001E304E">
        <w:rPr>
          <w:rFonts w:ascii="Times New Roman" w:hAnsi="Times New Roman" w:cs="Times New Roman"/>
          <w:sz w:val="22"/>
          <w:lang w:val="en-US"/>
        </w:rPr>
        <w:t>O</w:t>
      </w:r>
      <w:r w:rsidRPr="001E304E">
        <w:rPr>
          <w:rFonts w:ascii="Times New Roman" w:hAnsi="Times New Roman" w:cs="Times New Roman"/>
          <w:sz w:val="22"/>
          <w:vertAlign w:val="subscript"/>
        </w:rPr>
        <w:t>6</w:t>
      </w:r>
      <w:r w:rsidRPr="001E304E">
        <w:rPr>
          <w:rFonts w:ascii="Times New Roman" w:hAnsi="Times New Roman" w:cs="Times New Roman"/>
          <w:sz w:val="22"/>
        </w:rPr>
        <w:t>. Электрод использован в качестве индикаторного в вариантах потенциометрического титрования.</w:t>
      </w:r>
    </w:p>
    <w:p w:rsidR="002B1063" w:rsidRPr="001E304E" w:rsidRDefault="002B1063" w:rsidP="002B1063">
      <w:pPr>
        <w:ind w:firstLine="426"/>
        <w:jc w:val="both"/>
        <w:rPr>
          <w:rFonts w:ascii="Times New Roman" w:eastAsia="Batang" w:hAnsi="Times New Roman" w:cs="Times New Roman"/>
          <w:sz w:val="22"/>
        </w:rPr>
      </w:pPr>
      <w:r w:rsidRPr="001E304E">
        <w:rPr>
          <w:rFonts w:ascii="Times New Roman" w:eastAsia="Batang" w:hAnsi="Times New Roman" w:cs="Times New Roman"/>
          <w:sz w:val="22"/>
        </w:rPr>
        <w:t xml:space="preserve">Одним из перспективных направлений современной аналитической химии является развитие потенциометрических методов анализа с использованием модифицированных химических сенсоров. Разработка модифицированных сенсоров, а также изучение их свойств позволяют внести значительный вклад в практику электрохимического анализа. В результате целенаправленного воздействия на поверхность электродов путем механической, химической, </w:t>
      </w:r>
      <w:r w:rsidRPr="001E304E">
        <w:rPr>
          <w:rFonts w:ascii="Times New Roman" w:eastAsia="Batang" w:hAnsi="Times New Roman" w:cs="Times New Roman"/>
          <w:sz w:val="22"/>
        </w:rPr>
        <w:lastRenderedPageBreak/>
        <w:t>электрохимической обработки удается изменять их электродные свойства и улучшать электроаналитические характеристики. Важным преимуществом модифицирования поверхности является принципиальная возможность на базе одного электрода получить ряд мембран с оптимально подобранными свойствами, чувствительных к различным веществам, для решения конкретных аналитических задач. Модифицирование поверхности электрода приводит к снижению предела обнаружения, повышению селективности определения, упрощению анализа, уменьшению времени отклика.</w:t>
      </w:r>
    </w:p>
    <w:p w:rsidR="002B1063" w:rsidRPr="001E304E" w:rsidRDefault="002B1063" w:rsidP="002B1063">
      <w:pPr>
        <w:suppressAutoHyphens/>
        <w:spacing w:line="240" w:lineRule="exact"/>
        <w:ind w:firstLine="425"/>
        <w:jc w:val="both"/>
        <w:rPr>
          <w:rFonts w:ascii="Times New Roman" w:hAnsi="Times New Roman" w:cs="Times New Roman"/>
          <w:sz w:val="22"/>
          <w:lang w:val="kk-KZ"/>
        </w:rPr>
      </w:pPr>
      <w:r w:rsidRPr="001E304E">
        <w:rPr>
          <w:rFonts w:ascii="Times New Roman" w:hAnsi="Times New Roman" w:cs="Times New Roman"/>
          <w:sz w:val="22"/>
          <w:lang w:eastAsia="ar-SA"/>
        </w:rPr>
        <w:t>В настоящей работе исследованы электроаналитические свойства титановых электродов в растворах меди, цинка, кадмия и показана возможность их применения для потенциометрического определения указанных ионов в пластовых водах</w:t>
      </w:r>
      <w:r w:rsidRPr="001E304E">
        <w:rPr>
          <w:rFonts w:ascii="Times New Roman" w:hAnsi="Times New Roman" w:cs="Times New Roman"/>
          <w:sz w:val="22"/>
        </w:rPr>
        <w:t xml:space="preserve">, что является </w:t>
      </w:r>
      <w:r w:rsidRPr="001E304E">
        <w:rPr>
          <w:rFonts w:ascii="Times New Roman" w:hAnsi="Times New Roman" w:cs="Times New Roman"/>
          <w:sz w:val="22"/>
          <w:lang w:val="kk-KZ"/>
        </w:rPr>
        <w:t>актуальной и практически важной задачей.</w:t>
      </w:r>
    </w:p>
    <w:p w:rsidR="002B1063" w:rsidRPr="001E304E" w:rsidRDefault="002B1063" w:rsidP="002B1063">
      <w:pPr>
        <w:suppressAutoHyphens/>
        <w:ind w:firstLine="426"/>
        <w:jc w:val="both"/>
        <w:rPr>
          <w:rFonts w:ascii="Times New Roman" w:hAnsi="Times New Roman" w:cs="Times New Roman"/>
          <w:sz w:val="22"/>
          <w:lang w:eastAsia="ar-SA"/>
        </w:rPr>
      </w:pPr>
      <w:r w:rsidRPr="001E304E">
        <w:rPr>
          <w:rFonts w:ascii="Times New Roman" w:hAnsi="Times New Roman" w:cs="Times New Roman"/>
          <w:sz w:val="22"/>
          <w:lang w:eastAsia="ar-SA"/>
        </w:rPr>
        <w:t>Для изготовления электродов использован металлический титан квалификации «ос.ч</w:t>
      </w:r>
      <w:proofErr w:type="gramStart"/>
      <w:r w:rsidRPr="001E304E">
        <w:rPr>
          <w:rFonts w:ascii="Times New Roman" w:hAnsi="Times New Roman" w:cs="Times New Roman"/>
          <w:sz w:val="22"/>
          <w:lang w:eastAsia="ar-SA"/>
        </w:rPr>
        <w:t xml:space="preserve">.», </w:t>
      </w:r>
      <w:proofErr w:type="gramEnd"/>
      <w:r w:rsidRPr="001E304E">
        <w:rPr>
          <w:rFonts w:ascii="Times New Roman" w:hAnsi="Times New Roman" w:cs="Times New Roman"/>
          <w:sz w:val="22"/>
          <w:lang w:eastAsia="ar-SA"/>
        </w:rPr>
        <w:t xml:space="preserve">из которого вырезали диски толщиной 1 мм, диаметром 6 мм. Их помещали в корпус из инертного полимерного материала, в качестве токоотвода использована медная проволока. Непосредственно перед экспериментом поверхность электродов, зачищали оксидом алюминия, нанесенного на мягкую губку, и тщательно промывали дистиллированной водой. Наряду с металлическими титановыми электродами в качестве </w:t>
      </w:r>
      <w:proofErr w:type="gramStart"/>
      <w:r w:rsidRPr="001E304E">
        <w:rPr>
          <w:rFonts w:ascii="Times New Roman" w:hAnsi="Times New Roman" w:cs="Times New Roman"/>
          <w:sz w:val="22"/>
          <w:lang w:eastAsia="ar-SA"/>
        </w:rPr>
        <w:t>индикаторного</w:t>
      </w:r>
      <w:proofErr w:type="gramEnd"/>
      <w:r w:rsidRPr="001E304E">
        <w:rPr>
          <w:rFonts w:ascii="Times New Roman" w:hAnsi="Times New Roman" w:cs="Times New Roman"/>
          <w:sz w:val="22"/>
          <w:lang w:eastAsia="ar-SA"/>
        </w:rPr>
        <w:t xml:space="preserve"> исследован ранее описанный в литературе плати-новый электрод (</w:t>
      </w:r>
      <w:r w:rsidRPr="001E304E">
        <w:rPr>
          <w:rFonts w:ascii="Times New Roman" w:hAnsi="Times New Roman" w:cs="Times New Roman"/>
          <w:sz w:val="22"/>
          <w:lang w:val="en-US" w:eastAsia="ar-SA"/>
        </w:rPr>
        <w:t>PtC</w:t>
      </w:r>
      <w:r w:rsidRPr="001E304E">
        <w:rPr>
          <w:rFonts w:ascii="Times New Roman" w:hAnsi="Times New Roman" w:cs="Times New Roman"/>
          <w:sz w:val="22"/>
          <w:lang w:eastAsia="ar-SA"/>
        </w:rPr>
        <w:t>Э)</w:t>
      </w:r>
      <w:r w:rsidRPr="001E304E">
        <w:rPr>
          <w:rFonts w:ascii="Times New Roman" w:hAnsi="Times New Roman" w:cs="Times New Roman"/>
          <w:sz w:val="22"/>
          <w:lang w:val="kk-KZ" w:eastAsia="ar-SA"/>
        </w:rPr>
        <w:t xml:space="preserve"> [4]</w:t>
      </w:r>
      <w:r w:rsidRPr="001E304E">
        <w:rPr>
          <w:rFonts w:ascii="Times New Roman" w:hAnsi="Times New Roman" w:cs="Times New Roman"/>
          <w:sz w:val="22"/>
          <w:lang w:eastAsia="ar-SA"/>
        </w:rPr>
        <w:t xml:space="preserve">. </w:t>
      </w:r>
    </w:p>
    <w:p w:rsidR="002B1063" w:rsidRPr="001E304E" w:rsidRDefault="002B1063" w:rsidP="002B1063">
      <w:pPr>
        <w:suppressAutoHyphens/>
        <w:ind w:firstLine="426"/>
        <w:jc w:val="both"/>
        <w:rPr>
          <w:rFonts w:ascii="Times New Roman" w:hAnsi="Times New Roman" w:cs="Times New Roman"/>
          <w:sz w:val="22"/>
          <w:lang w:eastAsia="ar-SA"/>
        </w:rPr>
      </w:pPr>
      <w:r w:rsidRPr="001E304E">
        <w:rPr>
          <w:rFonts w:ascii="Times New Roman" w:hAnsi="Times New Roman" w:cs="Times New Roman"/>
          <w:sz w:val="22"/>
          <w:lang w:eastAsia="ar-SA"/>
        </w:rPr>
        <w:t xml:space="preserve">Электродом сравнения служил хлоридсеребряный электрод ЭВЛ 1МЗ, заполненный насыщенным раствором хлорида калия. Модифицирование поверхности металлических титановых электродов проводили методом электрохимической обработки в 0,1М растворе </w:t>
      </w:r>
      <w:r w:rsidRPr="001E304E">
        <w:rPr>
          <w:rFonts w:ascii="Times New Roman" w:hAnsi="Times New Roman" w:cs="Times New Roman"/>
          <w:sz w:val="22"/>
          <w:lang w:val="en-US" w:eastAsia="ar-SA"/>
        </w:rPr>
        <w:t>Na</w:t>
      </w:r>
      <w:r w:rsidRPr="001E304E">
        <w:rPr>
          <w:rFonts w:ascii="Times New Roman" w:hAnsi="Times New Roman" w:cs="Times New Roman"/>
          <w:sz w:val="22"/>
          <w:vertAlign w:val="subscript"/>
          <w:lang w:eastAsia="ar-SA"/>
        </w:rPr>
        <w:t>2</w:t>
      </w:r>
      <w:r w:rsidRPr="001E304E">
        <w:rPr>
          <w:rFonts w:ascii="Times New Roman" w:hAnsi="Times New Roman" w:cs="Times New Roman"/>
          <w:sz w:val="22"/>
          <w:lang w:val="en-US" w:eastAsia="ar-SA"/>
        </w:rPr>
        <w:t>S</w:t>
      </w:r>
      <w:r w:rsidRPr="001E304E">
        <w:rPr>
          <w:rFonts w:ascii="Times New Roman" w:hAnsi="Times New Roman" w:cs="Times New Roman"/>
          <w:sz w:val="22"/>
          <w:lang w:eastAsia="ar-SA"/>
        </w:rPr>
        <w:t xml:space="preserve"> и в 5%-ном растворе </w:t>
      </w:r>
      <w:r w:rsidRPr="001E304E">
        <w:rPr>
          <w:rFonts w:ascii="Times New Roman" w:hAnsi="Times New Roman" w:cs="Times New Roman"/>
          <w:sz w:val="22"/>
          <w:lang w:val="en-US" w:eastAsia="ar-SA"/>
        </w:rPr>
        <w:t>H</w:t>
      </w:r>
      <w:r w:rsidRPr="001E304E">
        <w:rPr>
          <w:rFonts w:ascii="Times New Roman" w:hAnsi="Times New Roman" w:cs="Times New Roman"/>
          <w:sz w:val="22"/>
          <w:vertAlign w:val="subscript"/>
          <w:lang w:eastAsia="ar-SA"/>
        </w:rPr>
        <w:t>2</w:t>
      </w:r>
      <w:r w:rsidRPr="001E304E">
        <w:rPr>
          <w:rFonts w:ascii="Times New Roman" w:hAnsi="Times New Roman" w:cs="Times New Roman"/>
          <w:sz w:val="22"/>
          <w:lang w:val="en-US" w:eastAsia="ar-SA"/>
        </w:rPr>
        <w:t>SO</w:t>
      </w:r>
      <w:r w:rsidRPr="001E304E">
        <w:rPr>
          <w:rFonts w:ascii="Times New Roman" w:hAnsi="Times New Roman" w:cs="Times New Roman"/>
          <w:sz w:val="22"/>
          <w:vertAlign w:val="subscript"/>
          <w:lang w:eastAsia="ar-SA"/>
        </w:rPr>
        <w:t>4</w:t>
      </w:r>
      <w:r w:rsidRPr="001E304E">
        <w:rPr>
          <w:rFonts w:ascii="Times New Roman" w:hAnsi="Times New Roman" w:cs="Times New Roman"/>
          <w:sz w:val="22"/>
          <w:lang w:eastAsia="ar-SA"/>
        </w:rPr>
        <w:t xml:space="preserve">, время обработки варьировали. Модифицирование выполняли в режиме </w:t>
      </w:r>
      <w:r w:rsidRPr="001E304E">
        <w:rPr>
          <w:rFonts w:ascii="Times New Roman" w:hAnsi="Times New Roman" w:cs="Times New Roman"/>
          <w:sz w:val="22"/>
          <w:lang w:val="en-US" w:eastAsia="ar-SA"/>
        </w:rPr>
        <w:t>U</w:t>
      </w:r>
      <w:r w:rsidRPr="001E304E">
        <w:rPr>
          <w:rFonts w:ascii="Times New Roman" w:hAnsi="Times New Roman" w:cs="Times New Roman"/>
          <w:sz w:val="22"/>
          <w:lang w:eastAsia="ar-SA"/>
        </w:rPr>
        <w:t>=20-25</w:t>
      </w:r>
      <w:r w:rsidRPr="001E304E">
        <w:rPr>
          <w:rFonts w:ascii="Times New Roman" w:hAnsi="Times New Roman" w:cs="Times New Roman"/>
          <w:sz w:val="22"/>
          <w:lang w:val="en-US" w:eastAsia="ar-SA"/>
        </w:rPr>
        <w:t>B</w:t>
      </w:r>
      <w:r w:rsidRPr="001E304E">
        <w:rPr>
          <w:rFonts w:ascii="Times New Roman" w:hAnsi="Times New Roman" w:cs="Times New Roman"/>
          <w:sz w:val="22"/>
          <w:lang w:eastAsia="ar-SA"/>
        </w:rPr>
        <w:t xml:space="preserve">, </w:t>
      </w:r>
      <w:r w:rsidRPr="001E304E">
        <w:rPr>
          <w:rFonts w:ascii="Times New Roman" w:hAnsi="Times New Roman" w:cs="Times New Roman"/>
          <w:sz w:val="22"/>
          <w:lang w:val="en-US" w:eastAsia="ar-SA"/>
        </w:rPr>
        <w:t>I</w:t>
      </w:r>
      <w:r w:rsidRPr="001E304E">
        <w:rPr>
          <w:rFonts w:ascii="Times New Roman" w:hAnsi="Times New Roman" w:cs="Times New Roman"/>
          <w:sz w:val="22"/>
          <w:lang w:eastAsia="ar-SA"/>
        </w:rPr>
        <w:t>=0,05</w:t>
      </w:r>
      <w:proofErr w:type="gramStart"/>
      <w:r w:rsidRPr="001E304E">
        <w:rPr>
          <w:rFonts w:ascii="Times New Roman" w:hAnsi="Times New Roman" w:cs="Times New Roman"/>
          <w:sz w:val="22"/>
          <w:lang w:eastAsia="ar-SA"/>
        </w:rPr>
        <w:t>А</w:t>
      </w:r>
      <w:proofErr w:type="gramEnd"/>
      <w:r w:rsidRPr="001E304E">
        <w:rPr>
          <w:rFonts w:ascii="Times New Roman" w:hAnsi="Times New Roman" w:cs="Times New Roman"/>
          <w:sz w:val="22"/>
          <w:lang w:eastAsia="ar-SA"/>
        </w:rPr>
        <w:t xml:space="preserve">, с использованием выпрямителя ВУП-2М. Потенциометрические измерения проводили с помощью иономера Анион-4100 с точностью 0,02 мВ. </w:t>
      </w:r>
    </w:p>
    <w:p w:rsidR="002B1063" w:rsidRPr="001E304E" w:rsidRDefault="002B1063" w:rsidP="002B1063">
      <w:pPr>
        <w:suppressAutoHyphens/>
        <w:ind w:firstLine="426"/>
        <w:jc w:val="both"/>
        <w:rPr>
          <w:rFonts w:ascii="Times New Roman" w:hAnsi="Times New Roman" w:cs="Times New Roman"/>
          <w:b/>
          <w:sz w:val="22"/>
          <w:lang w:eastAsia="ar-SA"/>
        </w:rPr>
      </w:pPr>
      <w:r w:rsidRPr="001E304E">
        <w:rPr>
          <w:rFonts w:ascii="Times New Roman" w:hAnsi="Times New Roman" w:cs="Times New Roman"/>
          <w:sz w:val="22"/>
          <w:lang w:eastAsia="ar-SA"/>
        </w:rPr>
        <w:t xml:space="preserve">Объектами исследования служили нитраты меди, цинка и кадмия; фоновый электролит – нитрат калия. В качестве титранта использовали комплексон </w:t>
      </w:r>
      <w:r w:rsidRPr="001E304E">
        <w:rPr>
          <w:rFonts w:ascii="Times New Roman" w:hAnsi="Times New Roman" w:cs="Times New Roman"/>
          <w:sz w:val="22"/>
          <w:lang w:val="en-US" w:eastAsia="ar-SA"/>
        </w:rPr>
        <w:t>III</w:t>
      </w:r>
      <w:r w:rsidRPr="001E304E">
        <w:rPr>
          <w:rFonts w:ascii="Times New Roman" w:hAnsi="Times New Roman" w:cs="Times New Roman"/>
          <w:sz w:val="22"/>
          <w:lang w:eastAsia="ar-SA"/>
        </w:rPr>
        <w:t>.</w:t>
      </w:r>
    </w:p>
    <w:p w:rsidR="002B1063" w:rsidRPr="00BB3D99" w:rsidRDefault="002B1063" w:rsidP="002B1063">
      <w:pPr>
        <w:suppressAutoHyphens/>
        <w:ind w:firstLine="426"/>
        <w:jc w:val="both"/>
        <w:rPr>
          <w:rFonts w:ascii="Times New Roman" w:hAnsi="Times New Roman" w:cs="Times New Roman"/>
          <w:sz w:val="22"/>
          <w:lang w:eastAsia="ar-SA"/>
        </w:rPr>
      </w:pPr>
      <w:r w:rsidRPr="001E304E">
        <w:rPr>
          <w:rFonts w:ascii="Times New Roman" w:hAnsi="Times New Roman" w:cs="Times New Roman"/>
          <w:sz w:val="22"/>
          <w:lang w:eastAsia="ar-SA"/>
        </w:rPr>
        <w:t>Проведено сравнение электроаналитических характеристик титанового и платинового электродов. Для изучения влияния ионной силы на значения потенциала и крутизну электродной функции были измерены потенциалы фоновых растворов исследуемых солей. Приготовление растворов на фоне 1М нитрата калия позволяет проводить определение при постоянной ионной силе (</w:t>
      </w:r>
      <w:r w:rsidRPr="001E304E">
        <w:rPr>
          <w:rFonts w:ascii="Times New Roman" w:hAnsi="Times New Roman" w:cs="Times New Roman"/>
          <w:sz w:val="22"/>
          <w:lang w:val="en-US" w:eastAsia="ar-SA"/>
        </w:rPr>
        <w:t>I</w:t>
      </w:r>
      <w:r w:rsidRPr="001E304E">
        <w:rPr>
          <w:rFonts w:ascii="Times New Roman" w:hAnsi="Times New Roman" w:cs="Times New Roman"/>
          <w:sz w:val="22"/>
          <w:lang w:eastAsia="ar-SA"/>
        </w:rPr>
        <w:t xml:space="preserve">=1). Кроме того, экспериментально доказано, что потенциал титанового электрода практически не зависит от концентрации выбранного фона. На рисунке 1 представлены электродные функции титанового электрода в растворах солей меди. </w:t>
      </w:r>
    </w:p>
    <w:p w:rsidR="002B1063" w:rsidRPr="001E304E" w:rsidRDefault="002B1063" w:rsidP="002B1063">
      <w:pPr>
        <w:suppressAutoHyphens/>
        <w:ind w:firstLine="426"/>
        <w:jc w:val="both"/>
        <w:rPr>
          <w:rFonts w:ascii="Times New Roman" w:hAnsi="Times New Roman" w:cs="Times New Roman"/>
          <w:sz w:val="22"/>
          <w:lang w:eastAsia="ar-SA"/>
        </w:rPr>
      </w:pPr>
      <w:r w:rsidRPr="001E304E">
        <w:rPr>
          <w:rFonts w:ascii="Times New Roman" w:hAnsi="Times New Roman" w:cs="Times New Roman"/>
          <w:sz w:val="22"/>
          <w:lang w:eastAsia="ar-SA"/>
        </w:rPr>
        <w:t>Как видно из рисунка 1 (кривая 1), электродная функция титанового электрода в растворах ионов меди линейна в диапазоне концентраций 1,0·10</w:t>
      </w:r>
      <w:r w:rsidRPr="001E304E">
        <w:rPr>
          <w:rFonts w:ascii="Times New Roman" w:hAnsi="Times New Roman" w:cs="Times New Roman"/>
          <w:sz w:val="22"/>
          <w:vertAlign w:val="superscript"/>
          <w:lang w:eastAsia="ar-SA"/>
        </w:rPr>
        <w:t>-6</w:t>
      </w:r>
      <w:r w:rsidR="00466A9F">
        <w:rPr>
          <w:rFonts w:ascii="Times New Roman" w:hAnsi="Times New Roman" w:cs="Times New Roman"/>
          <w:sz w:val="22"/>
          <w:lang w:eastAsia="ar-SA"/>
        </w:rPr>
        <w:t>-</w:t>
      </w:r>
      <w:r w:rsidRPr="001E304E">
        <w:rPr>
          <w:rFonts w:ascii="Times New Roman" w:hAnsi="Times New Roman" w:cs="Times New Roman"/>
          <w:sz w:val="22"/>
          <w:lang w:eastAsia="ar-SA"/>
        </w:rPr>
        <w:t>1,0·10</w:t>
      </w:r>
      <w:r w:rsidRPr="001E304E">
        <w:rPr>
          <w:rFonts w:ascii="Times New Roman" w:hAnsi="Times New Roman" w:cs="Times New Roman"/>
          <w:sz w:val="22"/>
          <w:vertAlign w:val="superscript"/>
          <w:lang w:eastAsia="ar-SA"/>
        </w:rPr>
        <w:t>-1</w:t>
      </w:r>
      <w:r w:rsidRPr="001E304E">
        <w:rPr>
          <w:rFonts w:ascii="Times New Roman" w:hAnsi="Times New Roman" w:cs="Times New Roman"/>
          <w:sz w:val="22"/>
          <w:lang w:eastAsia="ar-SA"/>
        </w:rPr>
        <w:t xml:space="preserve">, при этом наклон к оси </w:t>
      </w:r>
      <w:r w:rsidR="000F4C2D">
        <w:rPr>
          <w:rFonts w:ascii="Times New Roman" w:hAnsi="Times New Roman" w:cs="Times New Roman"/>
          <w:sz w:val="22"/>
          <w:lang w:eastAsia="ar-SA"/>
        </w:rPr>
        <w:t xml:space="preserve">                            </w:t>
      </w:r>
      <w:r w:rsidRPr="001E304E">
        <w:rPr>
          <w:rFonts w:ascii="Times New Roman" w:hAnsi="Times New Roman" w:cs="Times New Roman"/>
          <w:sz w:val="22"/>
          <w:lang w:val="en-US" w:eastAsia="ar-SA"/>
        </w:rPr>
        <w:t>pC</w:t>
      </w:r>
      <w:r w:rsidRPr="001E304E">
        <w:rPr>
          <w:rFonts w:ascii="Times New Roman" w:hAnsi="Times New Roman" w:cs="Times New Roman"/>
          <w:sz w:val="22"/>
          <w:lang w:eastAsia="ar-SA"/>
        </w:rPr>
        <w:t xml:space="preserve">  составляет 39±1 мВ/рС, что</w:t>
      </w:r>
      <w:r w:rsid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значительно</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выше</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чем</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для</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платинового</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электрода</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для</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которого</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угловой</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коэффициент</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равен</w:t>
      </w:r>
      <w:r w:rsidR="000501FA" w:rsidRPr="000501FA">
        <w:rPr>
          <w:rFonts w:ascii="Times New Roman" w:hAnsi="Times New Roman" w:cs="Times New Roman"/>
          <w:sz w:val="22"/>
          <w:lang w:eastAsia="ar-SA"/>
        </w:rPr>
        <w:t xml:space="preserve"> 20</w:t>
      </w:r>
      <w:r w:rsidR="000501FA" w:rsidRPr="000501FA">
        <w:rPr>
          <w:rFonts w:ascii="Times New Roman" w:hAnsi="Times New Roman" w:cs="Times New Roman" w:hint="eastAsia"/>
          <w:sz w:val="22"/>
          <w:lang w:eastAsia="ar-SA"/>
        </w:rPr>
        <w:t>±</w:t>
      </w:r>
      <w:r w:rsidR="000501FA" w:rsidRPr="000501FA">
        <w:rPr>
          <w:rFonts w:ascii="Times New Roman" w:hAnsi="Times New Roman" w:cs="Times New Roman"/>
          <w:sz w:val="22"/>
          <w:lang w:eastAsia="ar-SA"/>
        </w:rPr>
        <w:t xml:space="preserve">2 </w:t>
      </w:r>
      <w:r w:rsidR="000501FA" w:rsidRPr="000501FA">
        <w:rPr>
          <w:rFonts w:ascii="Times New Roman" w:hAnsi="Times New Roman" w:cs="Times New Roman" w:hint="eastAsia"/>
          <w:sz w:val="22"/>
          <w:lang w:eastAsia="ar-SA"/>
        </w:rPr>
        <w:t>мВ</w:t>
      </w:r>
      <w:r w:rsidR="000501FA" w:rsidRPr="000501FA">
        <w:rPr>
          <w:rFonts w:ascii="Times New Roman" w:hAnsi="Times New Roman" w:cs="Times New Roman"/>
          <w:sz w:val="22"/>
          <w:lang w:eastAsia="ar-SA"/>
        </w:rPr>
        <w:t>/</w:t>
      </w:r>
      <w:r w:rsidR="000501FA" w:rsidRPr="000501FA">
        <w:rPr>
          <w:rFonts w:ascii="Times New Roman" w:hAnsi="Times New Roman" w:cs="Times New Roman" w:hint="eastAsia"/>
          <w:sz w:val="22"/>
          <w:lang w:eastAsia="ar-SA"/>
        </w:rPr>
        <w:t>рС</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рисунок</w:t>
      </w:r>
      <w:r w:rsidR="000501FA" w:rsidRPr="000501FA">
        <w:rPr>
          <w:rFonts w:ascii="Times New Roman" w:hAnsi="Times New Roman" w:cs="Times New Roman"/>
          <w:sz w:val="22"/>
          <w:lang w:eastAsia="ar-SA"/>
        </w:rPr>
        <w:t xml:space="preserve"> 1, </w:t>
      </w:r>
      <w:r w:rsidR="000501FA" w:rsidRPr="000501FA">
        <w:rPr>
          <w:rFonts w:ascii="Times New Roman" w:hAnsi="Times New Roman" w:cs="Times New Roman" w:hint="eastAsia"/>
          <w:sz w:val="22"/>
          <w:lang w:eastAsia="ar-SA"/>
        </w:rPr>
        <w:t>кривая</w:t>
      </w:r>
      <w:r w:rsidR="000501FA" w:rsidRPr="000501FA">
        <w:rPr>
          <w:rFonts w:ascii="Times New Roman" w:hAnsi="Times New Roman" w:cs="Times New Roman"/>
          <w:sz w:val="22"/>
          <w:lang w:eastAsia="ar-SA"/>
        </w:rPr>
        <w:t xml:space="preserve"> 2). </w:t>
      </w:r>
      <w:r w:rsidR="000501FA" w:rsidRPr="000501FA">
        <w:rPr>
          <w:rFonts w:ascii="Times New Roman" w:hAnsi="Times New Roman" w:cs="Times New Roman" w:hint="eastAsia"/>
          <w:sz w:val="22"/>
          <w:lang w:eastAsia="ar-SA"/>
        </w:rPr>
        <w:t>Электродный</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потенциал</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достигает</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стационарного</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значения</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в</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течение</w:t>
      </w:r>
      <w:r w:rsidR="000501FA" w:rsidRPr="000501FA">
        <w:rPr>
          <w:rFonts w:ascii="Times New Roman" w:hAnsi="Times New Roman" w:cs="Times New Roman"/>
          <w:sz w:val="22"/>
          <w:lang w:eastAsia="ar-SA"/>
        </w:rPr>
        <w:t xml:space="preserve"> 30-40 </w:t>
      </w:r>
      <w:r w:rsidR="000501FA" w:rsidRPr="000501FA">
        <w:rPr>
          <w:rFonts w:ascii="Times New Roman" w:hAnsi="Times New Roman" w:cs="Times New Roman" w:hint="eastAsia"/>
          <w:sz w:val="22"/>
          <w:lang w:eastAsia="ar-SA"/>
        </w:rPr>
        <w:t>с</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результаты</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измерений</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достаточно</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воспроизводимы</w:t>
      </w:r>
      <w:r w:rsidR="000501FA" w:rsidRPr="000501FA">
        <w:rPr>
          <w:rFonts w:ascii="Times New Roman" w:hAnsi="Times New Roman" w:cs="Times New Roman"/>
          <w:sz w:val="22"/>
          <w:lang w:eastAsia="ar-SA"/>
        </w:rPr>
        <w:t xml:space="preserve"> (</w:t>
      </w:r>
      <w:r w:rsidR="000501FA" w:rsidRPr="000501FA">
        <w:rPr>
          <w:rFonts w:ascii="Times New Roman" w:hAnsi="Times New Roman" w:cs="Times New Roman" w:hint="eastAsia"/>
          <w:sz w:val="22"/>
          <w:lang w:eastAsia="ar-SA"/>
        </w:rPr>
        <w:t>±</w:t>
      </w:r>
      <w:r w:rsidR="000501FA" w:rsidRPr="000501FA">
        <w:rPr>
          <w:rFonts w:ascii="Times New Roman" w:hAnsi="Times New Roman" w:cs="Times New Roman"/>
          <w:sz w:val="22"/>
          <w:lang w:eastAsia="ar-SA"/>
        </w:rPr>
        <w:t>2</w:t>
      </w:r>
      <w:r w:rsidR="000501FA" w:rsidRPr="000501FA">
        <w:rPr>
          <w:rFonts w:ascii="Times New Roman" w:hAnsi="Times New Roman" w:cs="Times New Roman" w:hint="eastAsia"/>
          <w:sz w:val="22"/>
          <w:lang w:eastAsia="ar-SA"/>
        </w:rPr>
        <w:t>мВ</w:t>
      </w:r>
      <w:r w:rsidR="000501FA" w:rsidRPr="000501FA">
        <w:rPr>
          <w:rFonts w:ascii="Times New Roman" w:hAnsi="Times New Roman" w:cs="Times New Roman"/>
          <w:sz w:val="22"/>
          <w:lang w:eastAsia="ar-SA"/>
        </w:rPr>
        <w:t>/</w:t>
      </w:r>
      <w:r w:rsidR="000501FA" w:rsidRPr="000501FA">
        <w:rPr>
          <w:rFonts w:ascii="Times New Roman" w:hAnsi="Times New Roman" w:cs="Times New Roman" w:hint="eastAsia"/>
          <w:sz w:val="22"/>
          <w:lang w:eastAsia="ar-SA"/>
        </w:rPr>
        <w:t>рС</w:t>
      </w:r>
      <w:r w:rsidR="000501FA" w:rsidRPr="000501FA">
        <w:rPr>
          <w:rFonts w:ascii="Times New Roman" w:hAnsi="Times New Roman" w:cs="Times New Roman"/>
          <w:sz w:val="22"/>
          <w:lang w:eastAsia="ar-SA"/>
        </w:rPr>
        <w:t>).</w:t>
      </w:r>
    </w:p>
    <w:p w:rsidR="002B1063" w:rsidRPr="001E304E" w:rsidRDefault="002B1063" w:rsidP="002B1063">
      <w:pPr>
        <w:suppressAutoHyphens/>
        <w:jc w:val="center"/>
        <w:rPr>
          <w:rFonts w:ascii="Times New Roman" w:hAnsi="Times New Roman" w:cs="Times New Roman"/>
          <w:sz w:val="12"/>
          <w:szCs w:val="12"/>
          <w:lang w:val="kk-KZ" w:eastAsia="ar-SA"/>
        </w:rPr>
      </w:pPr>
    </w:p>
    <w:p w:rsidR="002B1063" w:rsidRPr="001E304E" w:rsidRDefault="002B1063" w:rsidP="002B1063">
      <w:pPr>
        <w:suppressAutoHyphens/>
        <w:jc w:val="center"/>
        <w:rPr>
          <w:rFonts w:ascii="Times New Roman" w:hAnsi="Times New Roman" w:cs="Times New Roman"/>
          <w:sz w:val="18"/>
          <w:szCs w:val="18"/>
          <w:lang w:val="kk-KZ" w:eastAsia="ar-SA"/>
        </w:rPr>
      </w:pPr>
      <w:r w:rsidRPr="001E304E">
        <w:rPr>
          <w:rFonts w:ascii="Times New Roman" w:hAnsi="Times New Roman" w:cs="Times New Roman"/>
          <w:noProof/>
          <w:sz w:val="18"/>
          <w:szCs w:val="18"/>
        </w:rPr>
        <w:drawing>
          <wp:inline distT="0" distB="0" distL="0" distR="0" wp14:anchorId="5448E671" wp14:editId="0BBD5BD7">
            <wp:extent cx="2581275" cy="2558433"/>
            <wp:effectExtent l="19050" t="0" r="0" b="0"/>
            <wp:docPr id="2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675" cy="2558830"/>
                    </a:xfrm>
                    <a:prstGeom prst="rect">
                      <a:avLst/>
                    </a:prstGeom>
                    <a:noFill/>
                    <a:ln>
                      <a:noFill/>
                    </a:ln>
                  </pic:spPr>
                </pic:pic>
              </a:graphicData>
            </a:graphic>
          </wp:inline>
        </w:drawing>
      </w:r>
    </w:p>
    <w:p w:rsidR="002B1063" w:rsidRPr="001E304E" w:rsidRDefault="002B1063" w:rsidP="002B1063">
      <w:pPr>
        <w:suppressAutoHyphens/>
        <w:jc w:val="center"/>
        <w:rPr>
          <w:rFonts w:ascii="Times New Roman" w:hAnsi="Times New Roman" w:cs="Times New Roman"/>
          <w:sz w:val="12"/>
          <w:szCs w:val="12"/>
          <w:lang w:val="en-US" w:eastAsia="ar-SA"/>
        </w:rPr>
      </w:pPr>
    </w:p>
    <w:p w:rsidR="002B1063" w:rsidRPr="00BB3D99" w:rsidRDefault="002B1063" w:rsidP="002B1063">
      <w:pPr>
        <w:suppressAutoHyphens/>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 xml:space="preserve">Рисунок 1 – Зависимости потенциала титанового (1) и платинового (2) электродов </w:t>
      </w:r>
    </w:p>
    <w:p w:rsidR="002B1063" w:rsidRPr="001E304E" w:rsidRDefault="002B1063" w:rsidP="002B1063">
      <w:pPr>
        <w:suppressAutoHyphens/>
        <w:jc w:val="center"/>
        <w:rPr>
          <w:rFonts w:ascii="Times New Roman" w:hAnsi="Times New Roman" w:cs="Times New Roman"/>
          <w:sz w:val="18"/>
          <w:szCs w:val="18"/>
          <w:vertAlign w:val="subscript"/>
          <w:lang w:eastAsia="ar-SA"/>
        </w:rPr>
      </w:pPr>
      <w:r w:rsidRPr="001E304E">
        <w:rPr>
          <w:rFonts w:ascii="Times New Roman" w:hAnsi="Times New Roman" w:cs="Times New Roman"/>
          <w:sz w:val="18"/>
          <w:szCs w:val="18"/>
          <w:lang w:eastAsia="ar-SA"/>
        </w:rPr>
        <w:t xml:space="preserve">в растворах нитратов меди (1, 2). Фон – 1М </w:t>
      </w:r>
      <w:r w:rsidRPr="001E304E">
        <w:rPr>
          <w:rFonts w:ascii="Times New Roman" w:hAnsi="Times New Roman" w:cs="Times New Roman"/>
          <w:sz w:val="18"/>
          <w:szCs w:val="18"/>
          <w:lang w:val="en-US" w:eastAsia="ar-SA"/>
        </w:rPr>
        <w:t>KNO</w:t>
      </w:r>
      <w:r w:rsidRPr="001E304E">
        <w:rPr>
          <w:rFonts w:ascii="Times New Roman" w:hAnsi="Times New Roman" w:cs="Times New Roman"/>
          <w:sz w:val="18"/>
          <w:szCs w:val="18"/>
          <w:vertAlign w:val="subscript"/>
          <w:lang w:eastAsia="ar-SA"/>
        </w:rPr>
        <w:t>3</w:t>
      </w:r>
    </w:p>
    <w:p w:rsidR="002B1063" w:rsidRPr="001E304E" w:rsidRDefault="002B1063" w:rsidP="002B1063">
      <w:pPr>
        <w:suppressAutoHyphens/>
        <w:ind w:firstLine="426"/>
        <w:jc w:val="both"/>
        <w:rPr>
          <w:rFonts w:ascii="Times New Roman" w:hAnsi="Times New Roman" w:cs="Times New Roman"/>
          <w:sz w:val="22"/>
          <w:lang w:eastAsia="ar-SA"/>
        </w:rPr>
      </w:pPr>
      <w:r w:rsidRPr="001E304E">
        <w:rPr>
          <w:rFonts w:ascii="Times New Roman" w:hAnsi="Times New Roman" w:cs="Times New Roman"/>
          <w:sz w:val="22"/>
          <w:lang w:eastAsia="ar-SA"/>
        </w:rPr>
        <w:lastRenderedPageBreak/>
        <w:t>Электродная функция титанового электрода выполняется в 1·10</w:t>
      </w:r>
      <w:r w:rsidRPr="001E304E">
        <w:rPr>
          <w:rFonts w:ascii="Times New Roman" w:hAnsi="Times New Roman" w:cs="Times New Roman"/>
          <w:sz w:val="22"/>
          <w:vertAlign w:val="superscript"/>
          <w:lang w:eastAsia="ar-SA"/>
        </w:rPr>
        <w:t>-6</w:t>
      </w:r>
      <w:r w:rsidRPr="001E304E">
        <w:rPr>
          <w:rFonts w:ascii="Times New Roman" w:hAnsi="Times New Roman" w:cs="Times New Roman"/>
          <w:sz w:val="22"/>
          <w:lang w:eastAsia="ar-SA"/>
        </w:rPr>
        <w:t>–1·10</w:t>
      </w:r>
      <w:r w:rsidRPr="001E304E">
        <w:rPr>
          <w:rFonts w:ascii="Times New Roman" w:hAnsi="Times New Roman" w:cs="Times New Roman"/>
          <w:sz w:val="22"/>
          <w:vertAlign w:val="superscript"/>
          <w:lang w:eastAsia="ar-SA"/>
        </w:rPr>
        <w:t>-1</w:t>
      </w:r>
      <w:r w:rsidRPr="001E304E">
        <w:rPr>
          <w:rFonts w:ascii="Times New Roman" w:hAnsi="Times New Roman" w:cs="Times New Roman"/>
          <w:sz w:val="22"/>
          <w:lang w:eastAsia="ar-SA"/>
        </w:rPr>
        <w:t xml:space="preserve"> М растворах нитрата цинка (рисунок 2, кривая 1); угловой коэффициент равен 25±2 мВ/рС; время отклика составляет 30-40 </w:t>
      </w:r>
      <w:proofErr w:type="gramStart"/>
      <w:r w:rsidRPr="001E304E">
        <w:rPr>
          <w:rFonts w:ascii="Times New Roman" w:hAnsi="Times New Roman" w:cs="Times New Roman"/>
          <w:sz w:val="22"/>
          <w:lang w:eastAsia="ar-SA"/>
        </w:rPr>
        <w:t>с</w:t>
      </w:r>
      <w:proofErr w:type="gramEnd"/>
      <w:r w:rsidRPr="001E304E">
        <w:rPr>
          <w:rFonts w:ascii="Times New Roman" w:hAnsi="Times New Roman" w:cs="Times New Roman"/>
          <w:sz w:val="22"/>
          <w:lang w:eastAsia="ar-SA"/>
        </w:rPr>
        <w:t xml:space="preserve"> (</w:t>
      </w:r>
      <w:proofErr w:type="gramStart"/>
      <w:r w:rsidRPr="001E304E">
        <w:rPr>
          <w:rFonts w:ascii="Times New Roman" w:hAnsi="Times New Roman" w:cs="Times New Roman"/>
          <w:sz w:val="22"/>
          <w:lang w:eastAsia="ar-SA"/>
        </w:rPr>
        <w:t>для</w:t>
      </w:r>
      <w:proofErr w:type="gramEnd"/>
      <w:r w:rsidRPr="001E304E">
        <w:rPr>
          <w:rFonts w:ascii="Times New Roman" w:hAnsi="Times New Roman" w:cs="Times New Roman"/>
          <w:sz w:val="22"/>
          <w:lang w:eastAsia="ar-SA"/>
        </w:rPr>
        <w:t xml:space="preserve"> платинового электрода τ = 1-1,5 мин). </w:t>
      </w:r>
    </w:p>
    <w:p w:rsidR="002B1063" w:rsidRPr="001E304E" w:rsidRDefault="002B1063" w:rsidP="002B1063">
      <w:pPr>
        <w:suppressAutoHyphens/>
        <w:jc w:val="center"/>
        <w:rPr>
          <w:rFonts w:ascii="Times New Roman" w:hAnsi="Times New Roman" w:cs="Times New Roman"/>
          <w:sz w:val="4"/>
          <w:szCs w:val="4"/>
          <w:lang w:eastAsia="ar-SA"/>
        </w:rPr>
      </w:pPr>
    </w:p>
    <w:p w:rsidR="002B1063" w:rsidRPr="001E304E" w:rsidRDefault="002B1063" w:rsidP="002B1063">
      <w:pPr>
        <w:suppressAutoHyphens/>
        <w:jc w:val="center"/>
        <w:rPr>
          <w:rFonts w:ascii="Times New Roman" w:hAnsi="Times New Roman" w:cs="Times New Roman"/>
          <w:sz w:val="18"/>
          <w:szCs w:val="18"/>
          <w:lang w:val="kk-KZ" w:eastAsia="ar-SA"/>
        </w:rPr>
      </w:pPr>
      <w:r w:rsidRPr="001E304E">
        <w:rPr>
          <w:rFonts w:ascii="Times New Roman" w:hAnsi="Times New Roman" w:cs="Times New Roman"/>
          <w:noProof/>
          <w:sz w:val="18"/>
          <w:szCs w:val="18"/>
        </w:rPr>
        <w:drawing>
          <wp:inline distT="0" distB="0" distL="0" distR="0" wp14:anchorId="7A78F1F6" wp14:editId="0CE766AD">
            <wp:extent cx="2614507" cy="2667000"/>
            <wp:effectExtent l="19050" t="0" r="0" b="0"/>
            <wp:docPr id="27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7475" cy="2670028"/>
                    </a:xfrm>
                    <a:prstGeom prst="rect">
                      <a:avLst/>
                    </a:prstGeom>
                    <a:noFill/>
                    <a:ln>
                      <a:noFill/>
                    </a:ln>
                  </pic:spPr>
                </pic:pic>
              </a:graphicData>
            </a:graphic>
          </wp:inline>
        </w:drawing>
      </w:r>
    </w:p>
    <w:p w:rsidR="002B1063" w:rsidRPr="001E304E" w:rsidRDefault="002B1063" w:rsidP="002B1063">
      <w:pPr>
        <w:suppressAutoHyphens/>
        <w:jc w:val="center"/>
        <w:rPr>
          <w:rFonts w:ascii="Times New Roman" w:hAnsi="Times New Roman" w:cs="Times New Roman"/>
          <w:sz w:val="8"/>
          <w:szCs w:val="8"/>
          <w:lang w:eastAsia="ar-SA"/>
        </w:rPr>
      </w:pPr>
    </w:p>
    <w:p w:rsidR="002B1063" w:rsidRPr="001E304E" w:rsidRDefault="002B1063" w:rsidP="002B1063">
      <w:pPr>
        <w:suppressAutoHyphens/>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 xml:space="preserve">Рисунок 2 – Зависимости потенциала титанового (1, 3) и платинового (2, 4) электродов </w:t>
      </w:r>
    </w:p>
    <w:p w:rsidR="002B1063" w:rsidRPr="00BB3D99" w:rsidRDefault="002B1063" w:rsidP="002B1063">
      <w:pPr>
        <w:suppressAutoHyphens/>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 xml:space="preserve">в растворах нитратов цинка (1, 2) и кадмия (3, 4). Фон – 1М </w:t>
      </w:r>
      <w:r w:rsidRPr="001E304E">
        <w:rPr>
          <w:rFonts w:ascii="Times New Roman" w:hAnsi="Times New Roman" w:cs="Times New Roman"/>
          <w:sz w:val="18"/>
          <w:szCs w:val="18"/>
          <w:lang w:val="en-US" w:eastAsia="ar-SA"/>
        </w:rPr>
        <w:t>KNO</w:t>
      </w:r>
      <w:r w:rsidRPr="001E304E">
        <w:rPr>
          <w:rFonts w:ascii="Times New Roman" w:hAnsi="Times New Roman" w:cs="Times New Roman"/>
          <w:sz w:val="18"/>
          <w:szCs w:val="18"/>
          <w:vertAlign w:val="subscript"/>
          <w:lang w:eastAsia="ar-SA"/>
        </w:rPr>
        <w:t>3</w:t>
      </w:r>
    </w:p>
    <w:p w:rsidR="002B1063" w:rsidRPr="001E304E" w:rsidRDefault="002B1063" w:rsidP="002B1063">
      <w:pPr>
        <w:suppressAutoHyphens/>
        <w:jc w:val="center"/>
        <w:rPr>
          <w:rFonts w:ascii="Times New Roman" w:hAnsi="Times New Roman" w:cs="Times New Roman"/>
          <w:sz w:val="16"/>
          <w:szCs w:val="16"/>
          <w:lang w:eastAsia="ar-SA"/>
        </w:rPr>
      </w:pPr>
    </w:p>
    <w:p w:rsidR="002B1063" w:rsidRPr="001E304E" w:rsidRDefault="002B1063" w:rsidP="002B1063">
      <w:pPr>
        <w:suppressAutoHyphens/>
        <w:ind w:firstLine="426"/>
        <w:jc w:val="both"/>
        <w:rPr>
          <w:rFonts w:ascii="Times New Roman" w:hAnsi="Times New Roman" w:cs="Times New Roman"/>
          <w:sz w:val="22"/>
          <w:lang w:eastAsia="ar-SA"/>
        </w:rPr>
      </w:pPr>
      <w:r w:rsidRPr="001E304E">
        <w:rPr>
          <w:rFonts w:ascii="Times New Roman" w:hAnsi="Times New Roman" w:cs="Times New Roman"/>
          <w:sz w:val="22"/>
          <w:lang w:eastAsia="ar-SA"/>
        </w:rPr>
        <w:t>В растворах ионов кадмия для титанового электрода получена электродная функция в диапазоне концентраций 1·10</w:t>
      </w:r>
      <w:r w:rsidRPr="001E304E">
        <w:rPr>
          <w:rFonts w:ascii="Times New Roman" w:hAnsi="Times New Roman" w:cs="Times New Roman"/>
          <w:sz w:val="22"/>
          <w:vertAlign w:val="superscript"/>
          <w:lang w:eastAsia="ar-SA"/>
        </w:rPr>
        <w:t>-6</w:t>
      </w:r>
      <w:r w:rsidRPr="001E304E">
        <w:rPr>
          <w:rFonts w:ascii="Times New Roman" w:hAnsi="Times New Roman" w:cs="Times New Roman"/>
          <w:sz w:val="22"/>
          <w:lang w:eastAsia="ar-SA"/>
        </w:rPr>
        <w:t>-1·10</w:t>
      </w:r>
      <w:r w:rsidRPr="001E304E">
        <w:rPr>
          <w:rFonts w:ascii="Times New Roman" w:hAnsi="Times New Roman" w:cs="Times New Roman"/>
          <w:sz w:val="22"/>
          <w:vertAlign w:val="superscript"/>
          <w:lang w:eastAsia="ar-SA"/>
        </w:rPr>
        <w:t xml:space="preserve">-1 </w:t>
      </w:r>
      <w:r w:rsidRPr="001E304E">
        <w:rPr>
          <w:rFonts w:ascii="Times New Roman" w:hAnsi="Times New Roman" w:cs="Times New Roman"/>
          <w:sz w:val="22"/>
          <w:lang w:eastAsia="ar-SA"/>
        </w:rPr>
        <w:t>моль/</w:t>
      </w:r>
      <w:proofErr w:type="gramStart"/>
      <w:r w:rsidRPr="001E304E">
        <w:rPr>
          <w:rFonts w:ascii="Times New Roman" w:hAnsi="Times New Roman" w:cs="Times New Roman"/>
          <w:sz w:val="22"/>
          <w:lang w:eastAsia="ar-SA"/>
        </w:rPr>
        <w:t>л</w:t>
      </w:r>
      <w:proofErr w:type="gramEnd"/>
      <w:r w:rsidRPr="001E304E">
        <w:rPr>
          <w:rFonts w:ascii="Times New Roman" w:hAnsi="Times New Roman" w:cs="Times New Roman"/>
          <w:sz w:val="22"/>
          <w:lang w:eastAsia="ar-SA"/>
        </w:rPr>
        <w:t xml:space="preserve"> (рисунок 2, кривая 3), при этом крутизна угла наклона составляет 29±2 мВ/рС, что совпадает с теоретическим значением.</w:t>
      </w:r>
    </w:p>
    <w:p w:rsidR="002B1063" w:rsidRPr="001E304E" w:rsidRDefault="002B1063" w:rsidP="002B1063">
      <w:pPr>
        <w:suppressAutoHyphens/>
        <w:ind w:firstLine="426"/>
        <w:jc w:val="both"/>
        <w:rPr>
          <w:rFonts w:ascii="Times New Roman" w:hAnsi="Times New Roman" w:cs="Times New Roman"/>
          <w:sz w:val="22"/>
          <w:lang w:eastAsia="ar-SA"/>
        </w:rPr>
      </w:pPr>
      <w:r w:rsidRPr="001E304E">
        <w:rPr>
          <w:rFonts w:ascii="Times New Roman" w:hAnsi="Times New Roman" w:cs="Times New Roman"/>
          <w:sz w:val="22"/>
          <w:lang w:eastAsia="ar-SA"/>
        </w:rPr>
        <w:t>Чувствительность металлического титанового электрода в растворах солей металлов можно объяснить протеканием на поверхности электрода окислительно-восстановительных реакций, приводящих к образованию поверхностного слоя и специфической сорбцией ионов окислителей, т.е. на поверхности электрода, вероятно, происходит восстановление сорбированных ионов до металлического состояния.</w:t>
      </w:r>
    </w:p>
    <w:p w:rsidR="002B1063" w:rsidRPr="001E304E" w:rsidRDefault="002B1063" w:rsidP="002B1063">
      <w:pPr>
        <w:suppressAutoHyphens/>
        <w:ind w:firstLine="426"/>
        <w:jc w:val="both"/>
        <w:rPr>
          <w:rFonts w:ascii="Times New Roman" w:hAnsi="Times New Roman" w:cs="Times New Roman"/>
          <w:sz w:val="22"/>
          <w:lang w:eastAsia="ar-SA"/>
        </w:rPr>
      </w:pPr>
      <w:r w:rsidRPr="001E304E">
        <w:rPr>
          <w:rFonts w:ascii="Times New Roman" w:hAnsi="Times New Roman" w:cs="Times New Roman"/>
          <w:sz w:val="22"/>
          <w:lang w:eastAsia="ar-SA"/>
        </w:rPr>
        <w:t>Обнаруженный отклик титанового электрода к ионам меди, цинка и кадмия позволил использовать его в качестве индикаторного для потенциометрического титрования указанных ионов раствором комплексона</w:t>
      </w:r>
      <w:r w:rsidR="00466A9F">
        <w:rPr>
          <w:rFonts w:ascii="Times New Roman" w:hAnsi="Times New Roman" w:cs="Times New Roman"/>
          <w:sz w:val="22"/>
          <w:lang w:eastAsia="ar-SA"/>
        </w:rPr>
        <w:t xml:space="preserve"> </w:t>
      </w:r>
      <w:r w:rsidRPr="001E304E">
        <w:rPr>
          <w:rFonts w:ascii="Times New Roman" w:hAnsi="Times New Roman" w:cs="Times New Roman"/>
          <w:sz w:val="22"/>
          <w:lang w:val="en-US" w:eastAsia="ar-SA"/>
        </w:rPr>
        <w:t>III</w:t>
      </w:r>
      <w:r w:rsidRPr="001E304E">
        <w:rPr>
          <w:rFonts w:ascii="Times New Roman" w:hAnsi="Times New Roman" w:cs="Times New Roman"/>
          <w:sz w:val="22"/>
          <w:lang w:eastAsia="ar-SA"/>
        </w:rPr>
        <w:t xml:space="preserve"> (ЭДТА). На рисунке 3 представлены кривые потенциометрического титрования растворов солей меди, цинк и кадмия с немодифицированными и модифицированными титановыми электродами.</w:t>
      </w:r>
    </w:p>
    <w:p w:rsidR="002B1063" w:rsidRPr="001E304E" w:rsidRDefault="002B1063" w:rsidP="002B1063">
      <w:pPr>
        <w:jc w:val="center"/>
        <w:rPr>
          <w:rFonts w:ascii="Times New Roman" w:hAnsi="Times New Roman" w:cs="Times New Roman"/>
          <w:kern w:val="1"/>
          <w:sz w:val="18"/>
          <w:szCs w:val="18"/>
        </w:rPr>
      </w:pPr>
      <w:r w:rsidRPr="001E304E">
        <w:rPr>
          <w:rFonts w:ascii="Times New Roman" w:hAnsi="Times New Roman" w:cs="Times New Roman"/>
          <w:noProof/>
          <w:sz w:val="18"/>
          <w:szCs w:val="18"/>
        </w:rPr>
        <w:lastRenderedPageBreak/>
        <w:drawing>
          <wp:inline distT="0" distB="0" distL="0" distR="0" wp14:anchorId="245ABB83" wp14:editId="47D86110">
            <wp:extent cx="4520971" cy="3914775"/>
            <wp:effectExtent l="19050" t="0" r="0" b="0"/>
            <wp:docPr id="27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5633" cy="3918812"/>
                    </a:xfrm>
                    <a:prstGeom prst="rect">
                      <a:avLst/>
                    </a:prstGeom>
                    <a:noFill/>
                    <a:ln>
                      <a:noFill/>
                    </a:ln>
                  </pic:spPr>
                </pic:pic>
              </a:graphicData>
            </a:graphic>
          </wp:inline>
        </w:drawing>
      </w:r>
    </w:p>
    <w:p w:rsidR="002B1063" w:rsidRPr="001E304E" w:rsidRDefault="002B1063" w:rsidP="002B1063">
      <w:pPr>
        <w:jc w:val="center"/>
        <w:rPr>
          <w:rFonts w:ascii="Times New Roman" w:hAnsi="Times New Roman" w:cs="Times New Roman"/>
          <w:kern w:val="1"/>
          <w:sz w:val="18"/>
          <w:szCs w:val="18"/>
        </w:rPr>
      </w:pPr>
    </w:p>
    <w:p w:rsidR="002B1063" w:rsidRPr="001E304E" w:rsidRDefault="002B1063" w:rsidP="002B1063">
      <w:pPr>
        <w:jc w:val="center"/>
        <w:rPr>
          <w:rFonts w:ascii="Times New Roman" w:hAnsi="Times New Roman" w:cs="Times New Roman"/>
          <w:kern w:val="1"/>
          <w:sz w:val="18"/>
          <w:szCs w:val="18"/>
        </w:rPr>
      </w:pPr>
      <w:r w:rsidRPr="001E304E">
        <w:rPr>
          <w:rFonts w:ascii="Times New Roman" w:hAnsi="Times New Roman" w:cs="Times New Roman"/>
          <w:kern w:val="1"/>
          <w:sz w:val="18"/>
          <w:szCs w:val="18"/>
        </w:rPr>
        <w:t>Рис</w:t>
      </w:r>
      <w:r w:rsidRPr="001E304E">
        <w:rPr>
          <w:rFonts w:ascii="Times New Roman" w:hAnsi="Times New Roman" w:cs="Times New Roman"/>
          <w:kern w:val="1"/>
          <w:sz w:val="18"/>
          <w:szCs w:val="18"/>
          <w:lang w:val="kk-KZ"/>
        </w:rPr>
        <w:t>унок</w:t>
      </w:r>
      <w:r w:rsidRPr="001E304E">
        <w:rPr>
          <w:rFonts w:ascii="Times New Roman" w:hAnsi="Times New Roman" w:cs="Times New Roman"/>
          <w:kern w:val="1"/>
          <w:sz w:val="18"/>
          <w:szCs w:val="18"/>
        </w:rPr>
        <w:t xml:space="preserve"> </w:t>
      </w:r>
      <w:r w:rsidRPr="001E304E">
        <w:rPr>
          <w:rFonts w:ascii="Times New Roman" w:hAnsi="Times New Roman" w:cs="Times New Roman"/>
          <w:kern w:val="1"/>
          <w:sz w:val="18"/>
          <w:szCs w:val="18"/>
          <w:lang w:val="kk-KZ"/>
        </w:rPr>
        <w:t>3</w:t>
      </w:r>
      <w:r w:rsidRPr="001E304E">
        <w:rPr>
          <w:rFonts w:ascii="Times New Roman" w:hAnsi="Times New Roman" w:cs="Times New Roman"/>
          <w:kern w:val="1"/>
          <w:sz w:val="18"/>
          <w:szCs w:val="18"/>
        </w:rPr>
        <w:t xml:space="preserve"> – Кривые титрования нитратов: меди (1, 2), цинка (3, 4), кадмия (5, 6) </w:t>
      </w:r>
    </w:p>
    <w:p w:rsidR="002B1063" w:rsidRPr="00BB3D99" w:rsidRDefault="002B1063" w:rsidP="002B1063">
      <w:pPr>
        <w:jc w:val="center"/>
        <w:rPr>
          <w:rFonts w:ascii="Times New Roman" w:hAnsi="Times New Roman" w:cs="Times New Roman"/>
          <w:kern w:val="1"/>
          <w:sz w:val="18"/>
          <w:szCs w:val="18"/>
        </w:rPr>
      </w:pPr>
      <w:r w:rsidRPr="001E304E">
        <w:rPr>
          <w:rFonts w:ascii="Times New Roman" w:hAnsi="Times New Roman" w:cs="Times New Roman"/>
          <w:kern w:val="1"/>
          <w:sz w:val="18"/>
          <w:szCs w:val="18"/>
        </w:rPr>
        <w:t>с немодифицированными (1, 3, 5) и с модифицированными (2, 4, 6) титановыми электродами; титрант ЭДТА</w:t>
      </w:r>
    </w:p>
    <w:p w:rsidR="002B1063" w:rsidRPr="001E304E" w:rsidRDefault="002B1063" w:rsidP="002B1063">
      <w:pPr>
        <w:suppressAutoHyphens/>
        <w:jc w:val="center"/>
        <w:rPr>
          <w:rFonts w:ascii="Times New Roman" w:hAnsi="Times New Roman" w:cs="Times New Roman"/>
          <w:sz w:val="18"/>
          <w:szCs w:val="18"/>
          <w:lang w:eastAsia="ar-SA"/>
        </w:rPr>
      </w:pPr>
    </w:p>
    <w:p w:rsidR="002B1063" w:rsidRPr="001E304E" w:rsidRDefault="002B1063" w:rsidP="002B1063">
      <w:pPr>
        <w:suppressAutoHyphens/>
        <w:ind w:firstLine="426"/>
        <w:jc w:val="both"/>
        <w:rPr>
          <w:rFonts w:ascii="Times New Roman" w:hAnsi="Times New Roman" w:cs="Times New Roman"/>
          <w:sz w:val="22"/>
          <w:lang w:eastAsia="ar-SA"/>
        </w:rPr>
      </w:pPr>
      <w:r w:rsidRPr="001E304E">
        <w:rPr>
          <w:rFonts w:ascii="Times New Roman" w:hAnsi="Times New Roman" w:cs="Times New Roman"/>
          <w:sz w:val="22"/>
          <w:lang w:eastAsia="ar-SA"/>
        </w:rPr>
        <w:t xml:space="preserve">Во всех случаях проявляется общая закономерность, заключающаяся в том, что с модифицированным титановым электродом скачок потенциала возрастает (рисунок 3, кривые 2, 4, 6). Время установления стационарного потенциала составляет 8-10 с. В конечной точке титрования (КТТ) равновесный потенциал устанавливается мгновенно. </w:t>
      </w:r>
    </w:p>
    <w:p w:rsidR="002B1063" w:rsidRPr="001E304E" w:rsidRDefault="002B1063" w:rsidP="002B1063">
      <w:pPr>
        <w:suppressAutoHyphens/>
        <w:ind w:firstLine="426"/>
        <w:jc w:val="both"/>
        <w:rPr>
          <w:rFonts w:ascii="Times New Roman" w:hAnsi="Times New Roman" w:cs="Times New Roman"/>
          <w:b/>
          <w:bCs/>
          <w:sz w:val="22"/>
          <w:lang w:eastAsia="ar-SA"/>
        </w:rPr>
      </w:pPr>
      <w:r w:rsidRPr="001E304E">
        <w:rPr>
          <w:rFonts w:ascii="Times New Roman" w:hAnsi="Times New Roman" w:cs="Times New Roman"/>
          <w:sz w:val="22"/>
          <w:lang w:eastAsia="ar-SA"/>
        </w:rPr>
        <w:t xml:space="preserve">Результаты прямой потенциометрии и потенциометрического титрования дали возможность применения титановых электродов в качестве индикаторных для определения меди, цинка и кадмия в пластовых водах методом потенциометрического титрования. В таблице в качестве примера представлены результаты потенциометрического определения ионов меди, цинка и кадмия в одной из проб пластовой воды </w:t>
      </w:r>
      <w:proofErr w:type="spellStart"/>
      <w:r w:rsidRPr="001E304E">
        <w:rPr>
          <w:rFonts w:ascii="Times New Roman" w:hAnsi="Times New Roman" w:cs="Times New Roman"/>
          <w:sz w:val="22"/>
          <w:lang w:eastAsia="ar-SA"/>
        </w:rPr>
        <w:t>Карачаганакского</w:t>
      </w:r>
      <w:proofErr w:type="spellEnd"/>
      <w:r w:rsidRPr="001E304E">
        <w:rPr>
          <w:rFonts w:ascii="Times New Roman" w:hAnsi="Times New Roman" w:cs="Times New Roman"/>
          <w:sz w:val="22"/>
          <w:lang w:eastAsia="ar-SA"/>
        </w:rPr>
        <w:t xml:space="preserve"> нефтегазоконденсатного месторождения Западно-Казахстанской области. Контроль правильности потенциометрической методики проводили методом атомно-абсорбционной спектроскопии. Сравнения результатов двух методов по </w:t>
      </w:r>
      <w:r w:rsidRPr="001E304E">
        <w:rPr>
          <w:rFonts w:ascii="Times New Roman" w:hAnsi="Times New Roman" w:cs="Times New Roman"/>
          <w:sz w:val="22"/>
          <w:lang w:val="en-US" w:eastAsia="ar-SA"/>
        </w:rPr>
        <w:t>F</w:t>
      </w:r>
      <w:r w:rsidRPr="001E304E">
        <w:rPr>
          <w:rFonts w:ascii="Times New Roman" w:hAnsi="Times New Roman" w:cs="Times New Roman"/>
          <w:sz w:val="22"/>
          <w:lang w:eastAsia="ar-SA"/>
        </w:rPr>
        <w:t>-критерию показало отсутствие систематической погрешности.</w:t>
      </w:r>
    </w:p>
    <w:p w:rsidR="00466A9F" w:rsidRDefault="00466A9F" w:rsidP="002B1063">
      <w:pPr>
        <w:suppressAutoHyphens/>
        <w:jc w:val="center"/>
        <w:rPr>
          <w:rFonts w:ascii="Times New Roman" w:hAnsi="Times New Roman" w:cs="Times New Roman"/>
          <w:sz w:val="18"/>
          <w:szCs w:val="18"/>
          <w:lang w:eastAsia="ar-SA"/>
        </w:rPr>
      </w:pPr>
    </w:p>
    <w:p w:rsidR="002B1063" w:rsidRPr="00BB3D99" w:rsidRDefault="002B1063" w:rsidP="002B1063">
      <w:pPr>
        <w:suppressAutoHyphens/>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 xml:space="preserve">Результаты определения </w:t>
      </w:r>
      <w:r w:rsidRPr="001E304E">
        <w:rPr>
          <w:rFonts w:ascii="Times New Roman" w:hAnsi="Times New Roman" w:cs="Times New Roman"/>
          <w:sz w:val="18"/>
          <w:szCs w:val="18"/>
          <w:lang w:val="kk-KZ" w:eastAsia="ar-SA"/>
        </w:rPr>
        <w:t xml:space="preserve">меди, цинка и кадмия </w:t>
      </w:r>
      <w:r w:rsidRPr="001E304E">
        <w:rPr>
          <w:rFonts w:ascii="Times New Roman" w:hAnsi="Times New Roman" w:cs="Times New Roman"/>
          <w:sz w:val="18"/>
          <w:szCs w:val="18"/>
          <w:lang w:eastAsia="ar-SA"/>
        </w:rPr>
        <w:t xml:space="preserve">в пластовых водах </w:t>
      </w:r>
    </w:p>
    <w:p w:rsidR="002B1063" w:rsidRPr="001E304E" w:rsidRDefault="002B1063" w:rsidP="002B1063">
      <w:pPr>
        <w:suppressAutoHyphens/>
        <w:jc w:val="center"/>
        <w:rPr>
          <w:rFonts w:ascii="Times New Roman" w:hAnsi="Times New Roman" w:cs="Times New Roman"/>
          <w:sz w:val="18"/>
          <w:szCs w:val="18"/>
          <w:lang w:eastAsia="ar-SA"/>
        </w:rPr>
      </w:pPr>
      <w:proofErr w:type="spellStart"/>
      <w:r w:rsidRPr="001E304E">
        <w:rPr>
          <w:rFonts w:ascii="Times New Roman" w:hAnsi="Times New Roman" w:cs="Times New Roman"/>
          <w:sz w:val="18"/>
          <w:szCs w:val="18"/>
          <w:lang w:eastAsia="ar-SA"/>
        </w:rPr>
        <w:t>Карачаганакского</w:t>
      </w:r>
      <w:proofErr w:type="spellEnd"/>
      <w:r w:rsidRPr="001E304E">
        <w:rPr>
          <w:rFonts w:ascii="Times New Roman" w:hAnsi="Times New Roman" w:cs="Times New Roman"/>
          <w:sz w:val="18"/>
          <w:szCs w:val="18"/>
          <w:lang w:eastAsia="ar-SA"/>
        </w:rPr>
        <w:t xml:space="preserve"> нефтегазоконденсатного месторождения (</w:t>
      </w:r>
      <w:r w:rsidRPr="001E304E">
        <w:rPr>
          <w:rFonts w:ascii="Times New Roman" w:hAnsi="Times New Roman" w:cs="Times New Roman"/>
          <w:sz w:val="18"/>
          <w:szCs w:val="18"/>
          <w:lang w:val="en-US" w:eastAsia="ar-SA"/>
        </w:rPr>
        <w:t>n</w:t>
      </w:r>
      <w:r w:rsidRPr="001E304E">
        <w:rPr>
          <w:rFonts w:ascii="Times New Roman" w:hAnsi="Times New Roman" w:cs="Times New Roman"/>
          <w:sz w:val="18"/>
          <w:szCs w:val="18"/>
          <w:lang w:eastAsia="ar-SA"/>
        </w:rPr>
        <w:t xml:space="preserve"> = 5; </w:t>
      </w:r>
      <w:proofErr w:type="gramStart"/>
      <w:r w:rsidRPr="001E304E">
        <w:rPr>
          <w:rFonts w:ascii="Times New Roman" w:hAnsi="Times New Roman" w:cs="Times New Roman"/>
          <w:sz w:val="18"/>
          <w:szCs w:val="18"/>
          <w:lang w:eastAsia="ar-SA"/>
        </w:rPr>
        <w:t>Р</w:t>
      </w:r>
      <w:proofErr w:type="gramEnd"/>
      <w:r w:rsidRPr="001E304E">
        <w:rPr>
          <w:rFonts w:ascii="Times New Roman" w:hAnsi="Times New Roman" w:cs="Times New Roman"/>
          <w:sz w:val="18"/>
          <w:szCs w:val="18"/>
          <w:lang w:eastAsia="ar-SA"/>
        </w:rPr>
        <w:t xml:space="preserve"> = 0,95)</w:t>
      </w:r>
    </w:p>
    <w:p w:rsidR="002B1063" w:rsidRPr="001E304E" w:rsidRDefault="002B1063" w:rsidP="002B1063">
      <w:pPr>
        <w:suppressAutoHyphens/>
        <w:jc w:val="center"/>
        <w:rPr>
          <w:rFonts w:ascii="Times New Roman" w:hAnsi="Times New Roman" w:cs="Times New Roman"/>
          <w:sz w:val="18"/>
          <w:szCs w:val="18"/>
          <w:lang w:eastAsia="ar-SA"/>
        </w:rPr>
      </w:pPr>
    </w:p>
    <w:tbl>
      <w:tblPr>
        <w:tblW w:w="7208" w:type="dxa"/>
        <w:jc w:val="center"/>
        <w:tblInd w:w="108" w:type="dxa"/>
        <w:tblLayout w:type="fixed"/>
        <w:tblLook w:val="0000" w:firstRow="0" w:lastRow="0" w:firstColumn="0" w:lastColumn="0" w:noHBand="0" w:noVBand="0"/>
      </w:tblPr>
      <w:tblGrid>
        <w:gridCol w:w="2268"/>
        <w:gridCol w:w="1396"/>
        <w:gridCol w:w="992"/>
        <w:gridCol w:w="1560"/>
        <w:gridCol w:w="992"/>
      </w:tblGrid>
      <w:tr w:rsidR="002B1063" w:rsidRPr="001E304E" w:rsidTr="00466A9F">
        <w:trPr>
          <w:trHeight w:val="284"/>
          <w:jc w:val="center"/>
        </w:trPr>
        <w:tc>
          <w:tcPr>
            <w:tcW w:w="2268" w:type="dxa"/>
            <w:vMerge w:val="restart"/>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lang w:eastAsia="ar-SA"/>
              </w:rPr>
            </w:pPr>
            <w:r w:rsidRPr="001E304E">
              <w:rPr>
                <w:rFonts w:ascii="Times New Roman" w:hAnsi="Times New Roman" w:cs="Times New Roman"/>
                <w:sz w:val="18"/>
                <w:szCs w:val="18"/>
                <w:lang w:val="en-US" w:eastAsia="ar-SA"/>
              </w:rPr>
              <w:t>O</w:t>
            </w:r>
            <w:proofErr w:type="spellStart"/>
            <w:r w:rsidRPr="001E304E">
              <w:rPr>
                <w:rFonts w:ascii="Times New Roman" w:hAnsi="Times New Roman" w:cs="Times New Roman"/>
                <w:sz w:val="18"/>
                <w:szCs w:val="18"/>
                <w:lang w:eastAsia="ar-SA"/>
              </w:rPr>
              <w:t>пределяемый</w:t>
            </w:r>
            <w:proofErr w:type="spellEnd"/>
          </w:p>
          <w:p w:rsidR="002B1063" w:rsidRPr="001E304E" w:rsidRDefault="002B1063" w:rsidP="00837C51">
            <w:pPr>
              <w:suppressAutoHyphens/>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компонент</w:t>
            </w:r>
          </w:p>
        </w:tc>
        <w:tc>
          <w:tcPr>
            <w:tcW w:w="2388" w:type="dxa"/>
            <w:gridSpan w:val="2"/>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lang w:eastAsia="ar-SA"/>
              </w:rPr>
            </w:pPr>
            <w:r w:rsidRPr="001E304E">
              <w:rPr>
                <w:rFonts w:ascii="Times New Roman" w:hAnsi="Times New Roman" w:cs="Times New Roman"/>
                <w:sz w:val="18"/>
                <w:szCs w:val="18"/>
                <w:lang w:val="en-US" w:eastAsia="ar-SA"/>
              </w:rPr>
              <w:t>A</w:t>
            </w:r>
            <w:r w:rsidRPr="001E304E">
              <w:rPr>
                <w:rFonts w:ascii="Times New Roman" w:hAnsi="Times New Roman" w:cs="Times New Roman"/>
                <w:sz w:val="18"/>
                <w:szCs w:val="18"/>
                <w:lang w:eastAsia="ar-SA"/>
              </w:rPr>
              <w:t>томно-абсорбционная</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Потенциометрическая</w:t>
            </w:r>
          </w:p>
        </w:tc>
      </w:tr>
      <w:tr w:rsidR="002B1063" w:rsidRPr="001E304E" w:rsidTr="00466A9F">
        <w:trPr>
          <w:trHeight w:val="284"/>
          <w:jc w:val="center"/>
        </w:trPr>
        <w:tc>
          <w:tcPr>
            <w:tcW w:w="2268" w:type="dxa"/>
            <w:vMerge/>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lang w:eastAsia="ar-SA"/>
              </w:rPr>
            </w:pPr>
          </w:p>
        </w:tc>
        <w:tc>
          <w:tcPr>
            <w:tcW w:w="1396" w:type="dxa"/>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C ± δ, мг/л</w:t>
            </w:r>
          </w:p>
        </w:tc>
        <w:tc>
          <w:tcPr>
            <w:tcW w:w="992" w:type="dxa"/>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vertAlign w:val="subscript"/>
                <w:lang w:val="en-US" w:eastAsia="ar-SA"/>
              </w:rPr>
            </w:pPr>
            <w:proofErr w:type="spellStart"/>
            <w:r w:rsidRPr="001E304E">
              <w:rPr>
                <w:rFonts w:ascii="Times New Roman" w:hAnsi="Times New Roman" w:cs="Times New Roman"/>
                <w:sz w:val="18"/>
                <w:szCs w:val="18"/>
                <w:lang w:val="en-US" w:eastAsia="ar-SA"/>
              </w:rPr>
              <w:t>S</w:t>
            </w:r>
            <w:r w:rsidRPr="001E304E">
              <w:rPr>
                <w:rFonts w:ascii="Times New Roman" w:hAnsi="Times New Roman" w:cs="Times New Roman"/>
                <w:sz w:val="18"/>
                <w:szCs w:val="18"/>
                <w:vertAlign w:val="subscript"/>
                <w:lang w:val="en-US" w:eastAsia="ar-SA"/>
              </w:rPr>
              <w:t>r</w:t>
            </w:r>
            <w:proofErr w:type="spellEnd"/>
          </w:p>
        </w:tc>
        <w:tc>
          <w:tcPr>
            <w:tcW w:w="1560" w:type="dxa"/>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lang w:eastAsia="ar-SA"/>
              </w:rPr>
            </w:pPr>
            <w:proofErr w:type="spellStart"/>
            <w:r w:rsidRPr="001E304E">
              <w:rPr>
                <w:rFonts w:ascii="Times New Roman" w:hAnsi="Times New Roman" w:cs="Times New Roman"/>
                <w:sz w:val="18"/>
                <w:szCs w:val="18"/>
                <w:lang w:eastAsia="ar-SA"/>
              </w:rPr>
              <w:t>C±δ</w:t>
            </w:r>
            <w:proofErr w:type="spellEnd"/>
            <w:r w:rsidRPr="001E304E">
              <w:rPr>
                <w:rFonts w:ascii="Times New Roman" w:hAnsi="Times New Roman" w:cs="Times New Roman"/>
                <w:sz w:val="18"/>
                <w:szCs w:val="18"/>
                <w:lang w:eastAsia="ar-SA"/>
              </w:rPr>
              <w:t>, мг/л</w:t>
            </w:r>
          </w:p>
        </w:tc>
        <w:tc>
          <w:tcPr>
            <w:tcW w:w="992" w:type="dxa"/>
            <w:tcBorders>
              <w:top w:val="single" w:sz="4" w:space="0" w:color="000000"/>
              <w:left w:val="single" w:sz="4" w:space="0" w:color="000000"/>
              <w:bottom w:val="single" w:sz="4" w:space="0" w:color="000000"/>
              <w:right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vertAlign w:val="subscript"/>
                <w:lang w:val="en-US" w:eastAsia="ar-SA"/>
              </w:rPr>
            </w:pPr>
            <w:proofErr w:type="spellStart"/>
            <w:r w:rsidRPr="001E304E">
              <w:rPr>
                <w:rFonts w:ascii="Times New Roman" w:hAnsi="Times New Roman" w:cs="Times New Roman"/>
                <w:sz w:val="18"/>
                <w:szCs w:val="18"/>
                <w:lang w:val="en-US" w:eastAsia="ar-SA"/>
              </w:rPr>
              <w:t>S</w:t>
            </w:r>
            <w:r w:rsidRPr="001E304E">
              <w:rPr>
                <w:rFonts w:ascii="Times New Roman" w:hAnsi="Times New Roman" w:cs="Times New Roman"/>
                <w:sz w:val="18"/>
                <w:szCs w:val="18"/>
                <w:vertAlign w:val="subscript"/>
                <w:lang w:val="en-US" w:eastAsia="ar-SA"/>
              </w:rPr>
              <w:t>r</w:t>
            </w:r>
            <w:proofErr w:type="spellEnd"/>
          </w:p>
        </w:tc>
      </w:tr>
      <w:tr w:rsidR="002B1063" w:rsidRPr="001E304E" w:rsidTr="00466A9F">
        <w:trPr>
          <w:trHeight w:val="284"/>
          <w:jc w:val="center"/>
        </w:trPr>
        <w:tc>
          <w:tcPr>
            <w:tcW w:w="2268" w:type="dxa"/>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vertAlign w:val="superscript"/>
                <w:lang w:eastAsia="ar-SA"/>
              </w:rPr>
            </w:pPr>
            <w:r w:rsidRPr="001E304E">
              <w:rPr>
                <w:rFonts w:ascii="Times New Roman" w:hAnsi="Times New Roman" w:cs="Times New Roman"/>
                <w:sz w:val="18"/>
                <w:szCs w:val="18"/>
                <w:lang w:val="en-US" w:eastAsia="ar-SA"/>
              </w:rPr>
              <w:t>Cu</w:t>
            </w:r>
            <w:r w:rsidRPr="001E304E">
              <w:rPr>
                <w:rFonts w:ascii="Times New Roman" w:hAnsi="Times New Roman" w:cs="Times New Roman"/>
                <w:sz w:val="18"/>
                <w:szCs w:val="18"/>
                <w:vertAlign w:val="superscript"/>
                <w:lang w:eastAsia="ar-SA"/>
              </w:rPr>
              <w:t>2+</w:t>
            </w:r>
          </w:p>
        </w:tc>
        <w:tc>
          <w:tcPr>
            <w:tcW w:w="1396" w:type="dxa"/>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0,13 ± 0,02</w:t>
            </w:r>
          </w:p>
        </w:tc>
        <w:tc>
          <w:tcPr>
            <w:tcW w:w="992" w:type="dxa"/>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0,002</w:t>
            </w:r>
          </w:p>
        </w:tc>
        <w:tc>
          <w:tcPr>
            <w:tcW w:w="1560" w:type="dxa"/>
            <w:tcBorders>
              <w:top w:val="single" w:sz="4" w:space="0" w:color="000000"/>
              <w:left w:val="single" w:sz="4" w:space="0" w:color="000000"/>
              <w:bottom w:val="single" w:sz="4" w:space="0" w:color="000000"/>
            </w:tcBorders>
            <w:vAlign w:val="center"/>
          </w:tcPr>
          <w:p w:rsidR="002B1063" w:rsidRPr="001E304E" w:rsidRDefault="002B1063" w:rsidP="00837C51">
            <w:pPr>
              <w:tabs>
                <w:tab w:val="left" w:pos="2232"/>
              </w:tabs>
              <w:suppressAutoHyphens/>
              <w:snapToGrid w:val="0"/>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0,12 ± 0,03</w:t>
            </w:r>
          </w:p>
        </w:tc>
        <w:tc>
          <w:tcPr>
            <w:tcW w:w="992" w:type="dxa"/>
            <w:tcBorders>
              <w:top w:val="single" w:sz="4" w:space="0" w:color="000000"/>
              <w:left w:val="single" w:sz="4" w:space="0" w:color="000000"/>
              <w:bottom w:val="single" w:sz="4" w:space="0" w:color="000000"/>
              <w:right w:val="single" w:sz="4" w:space="0" w:color="000000"/>
            </w:tcBorders>
            <w:vAlign w:val="center"/>
          </w:tcPr>
          <w:p w:rsidR="002B1063" w:rsidRPr="001E304E" w:rsidRDefault="002B1063" w:rsidP="00837C51">
            <w:pPr>
              <w:tabs>
                <w:tab w:val="left" w:pos="2232"/>
              </w:tabs>
              <w:suppressAutoHyphens/>
              <w:snapToGrid w:val="0"/>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0,004</w:t>
            </w:r>
          </w:p>
        </w:tc>
      </w:tr>
      <w:tr w:rsidR="002B1063" w:rsidRPr="001E304E" w:rsidTr="00466A9F">
        <w:trPr>
          <w:trHeight w:val="284"/>
          <w:jc w:val="center"/>
        </w:trPr>
        <w:tc>
          <w:tcPr>
            <w:tcW w:w="2268" w:type="dxa"/>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vertAlign w:val="superscript"/>
                <w:lang w:eastAsia="ar-SA"/>
              </w:rPr>
            </w:pPr>
            <w:r w:rsidRPr="001E304E">
              <w:rPr>
                <w:rFonts w:ascii="Times New Roman" w:hAnsi="Times New Roman" w:cs="Times New Roman"/>
                <w:sz w:val="18"/>
                <w:szCs w:val="18"/>
                <w:lang w:val="en-US" w:eastAsia="ar-SA"/>
              </w:rPr>
              <w:t>Zn</w:t>
            </w:r>
            <w:r w:rsidRPr="001E304E">
              <w:rPr>
                <w:rFonts w:ascii="Times New Roman" w:hAnsi="Times New Roman" w:cs="Times New Roman"/>
                <w:sz w:val="18"/>
                <w:szCs w:val="18"/>
                <w:vertAlign w:val="superscript"/>
                <w:lang w:eastAsia="ar-SA"/>
              </w:rPr>
              <w:t>2+</w:t>
            </w:r>
          </w:p>
        </w:tc>
        <w:tc>
          <w:tcPr>
            <w:tcW w:w="1396" w:type="dxa"/>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0,12 ± 0,01</w:t>
            </w:r>
          </w:p>
        </w:tc>
        <w:tc>
          <w:tcPr>
            <w:tcW w:w="992" w:type="dxa"/>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0,001</w:t>
            </w:r>
          </w:p>
        </w:tc>
        <w:tc>
          <w:tcPr>
            <w:tcW w:w="1560" w:type="dxa"/>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0,10 ± 0,01</w:t>
            </w:r>
          </w:p>
        </w:tc>
        <w:tc>
          <w:tcPr>
            <w:tcW w:w="992" w:type="dxa"/>
            <w:tcBorders>
              <w:top w:val="single" w:sz="4" w:space="0" w:color="000000"/>
              <w:left w:val="single" w:sz="4" w:space="0" w:color="000000"/>
              <w:bottom w:val="single" w:sz="4" w:space="0" w:color="000000"/>
              <w:right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0,011</w:t>
            </w:r>
          </w:p>
        </w:tc>
      </w:tr>
      <w:tr w:rsidR="002B1063" w:rsidRPr="001E304E" w:rsidTr="00466A9F">
        <w:trPr>
          <w:trHeight w:val="284"/>
          <w:jc w:val="center"/>
        </w:trPr>
        <w:tc>
          <w:tcPr>
            <w:tcW w:w="2268" w:type="dxa"/>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vertAlign w:val="superscript"/>
                <w:lang w:eastAsia="ar-SA"/>
              </w:rPr>
            </w:pPr>
            <w:r w:rsidRPr="001E304E">
              <w:rPr>
                <w:rFonts w:ascii="Times New Roman" w:hAnsi="Times New Roman" w:cs="Times New Roman"/>
                <w:sz w:val="18"/>
                <w:szCs w:val="18"/>
                <w:lang w:eastAsia="ar-SA"/>
              </w:rPr>
              <w:t>С</w:t>
            </w:r>
            <w:r w:rsidRPr="001E304E">
              <w:rPr>
                <w:rFonts w:ascii="Times New Roman" w:hAnsi="Times New Roman" w:cs="Times New Roman"/>
                <w:sz w:val="18"/>
                <w:szCs w:val="18"/>
                <w:lang w:val="en-US" w:eastAsia="ar-SA"/>
              </w:rPr>
              <w:t>d</w:t>
            </w:r>
            <w:r w:rsidRPr="001E304E">
              <w:rPr>
                <w:rFonts w:ascii="Times New Roman" w:hAnsi="Times New Roman" w:cs="Times New Roman"/>
                <w:sz w:val="18"/>
                <w:szCs w:val="18"/>
                <w:vertAlign w:val="superscript"/>
                <w:lang w:eastAsia="ar-SA"/>
              </w:rPr>
              <w:t>2+</w:t>
            </w:r>
          </w:p>
        </w:tc>
        <w:tc>
          <w:tcPr>
            <w:tcW w:w="1396" w:type="dxa"/>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0,21 ± 0,03</w:t>
            </w:r>
          </w:p>
        </w:tc>
        <w:tc>
          <w:tcPr>
            <w:tcW w:w="992" w:type="dxa"/>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0,004</w:t>
            </w:r>
          </w:p>
        </w:tc>
        <w:tc>
          <w:tcPr>
            <w:tcW w:w="1560" w:type="dxa"/>
            <w:tcBorders>
              <w:top w:val="single" w:sz="4" w:space="0" w:color="000000"/>
              <w:left w:val="single" w:sz="4" w:space="0" w:color="000000"/>
              <w:bottom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0,19 ± 0,02</w:t>
            </w:r>
          </w:p>
        </w:tc>
        <w:tc>
          <w:tcPr>
            <w:tcW w:w="992" w:type="dxa"/>
            <w:tcBorders>
              <w:top w:val="single" w:sz="4" w:space="0" w:color="000000"/>
              <w:left w:val="single" w:sz="4" w:space="0" w:color="000000"/>
              <w:bottom w:val="single" w:sz="4" w:space="0" w:color="000000"/>
              <w:right w:val="single" w:sz="4" w:space="0" w:color="000000"/>
            </w:tcBorders>
            <w:vAlign w:val="center"/>
          </w:tcPr>
          <w:p w:rsidR="002B1063" w:rsidRPr="001E304E" w:rsidRDefault="002B1063" w:rsidP="00837C51">
            <w:pPr>
              <w:suppressAutoHyphens/>
              <w:snapToGrid w:val="0"/>
              <w:jc w:val="center"/>
              <w:rPr>
                <w:rFonts w:ascii="Times New Roman" w:hAnsi="Times New Roman" w:cs="Times New Roman"/>
                <w:sz w:val="18"/>
                <w:szCs w:val="18"/>
                <w:lang w:eastAsia="ar-SA"/>
              </w:rPr>
            </w:pPr>
            <w:r w:rsidRPr="001E304E">
              <w:rPr>
                <w:rFonts w:ascii="Times New Roman" w:hAnsi="Times New Roman" w:cs="Times New Roman"/>
                <w:sz w:val="18"/>
                <w:szCs w:val="18"/>
                <w:lang w:eastAsia="ar-SA"/>
              </w:rPr>
              <w:t>0,013</w:t>
            </w:r>
          </w:p>
        </w:tc>
      </w:tr>
    </w:tbl>
    <w:p w:rsidR="002B1063" w:rsidRPr="001E304E" w:rsidRDefault="002B1063" w:rsidP="002B1063">
      <w:pPr>
        <w:suppressAutoHyphens/>
        <w:jc w:val="center"/>
        <w:rPr>
          <w:rFonts w:ascii="Times New Roman" w:hAnsi="Times New Roman" w:cs="Times New Roman"/>
          <w:sz w:val="18"/>
          <w:szCs w:val="18"/>
          <w:lang w:eastAsia="ar-SA"/>
        </w:rPr>
      </w:pPr>
    </w:p>
    <w:p w:rsidR="00466A9F" w:rsidRDefault="00466A9F" w:rsidP="002B1063">
      <w:pPr>
        <w:suppressAutoHyphens/>
        <w:ind w:firstLine="426"/>
        <w:jc w:val="both"/>
        <w:rPr>
          <w:rFonts w:ascii="Times New Roman" w:hAnsi="Times New Roman" w:cs="Times New Roman"/>
          <w:b/>
          <w:bCs/>
          <w:sz w:val="22"/>
          <w:lang w:eastAsia="ar-SA"/>
        </w:rPr>
      </w:pPr>
    </w:p>
    <w:p w:rsidR="002B1063" w:rsidRPr="001E304E" w:rsidRDefault="002B1063" w:rsidP="002B1063">
      <w:pPr>
        <w:suppressAutoHyphens/>
        <w:ind w:firstLine="426"/>
        <w:jc w:val="both"/>
        <w:rPr>
          <w:rFonts w:ascii="Times New Roman" w:hAnsi="Times New Roman" w:cs="Times New Roman"/>
          <w:sz w:val="22"/>
          <w:lang w:eastAsia="ar-SA"/>
        </w:rPr>
      </w:pPr>
      <w:r w:rsidRPr="001E304E">
        <w:rPr>
          <w:rFonts w:ascii="Times New Roman" w:hAnsi="Times New Roman" w:cs="Times New Roman"/>
          <w:b/>
          <w:bCs/>
          <w:sz w:val="22"/>
          <w:lang w:eastAsia="ar-SA"/>
        </w:rPr>
        <w:t xml:space="preserve">Методика определения. </w:t>
      </w:r>
      <w:r w:rsidRPr="001E304E">
        <w:rPr>
          <w:rFonts w:ascii="Times New Roman" w:hAnsi="Times New Roman" w:cs="Times New Roman"/>
          <w:sz w:val="22"/>
          <w:lang w:eastAsia="ar-SA"/>
        </w:rPr>
        <w:t>50 см пробы переносят в фарфоровую чашку, добавляют 1 см</w:t>
      </w:r>
      <w:r w:rsidRPr="001E304E">
        <w:rPr>
          <w:rFonts w:ascii="Times New Roman" w:hAnsi="Times New Roman" w:cs="Times New Roman"/>
          <w:sz w:val="22"/>
          <w:vertAlign w:val="superscript"/>
          <w:lang w:eastAsia="ar-SA"/>
        </w:rPr>
        <w:t>3</w:t>
      </w:r>
      <w:r w:rsidRPr="001E304E">
        <w:rPr>
          <w:rFonts w:ascii="Times New Roman" w:hAnsi="Times New Roman" w:cs="Times New Roman"/>
          <w:sz w:val="22"/>
          <w:lang w:eastAsia="ar-SA"/>
        </w:rPr>
        <w:t xml:space="preserve"> концентрированной азотной кислоты и упаривают раствор до влажных солей на электроплитке со слабым нагревом, для отделения органической части пробы. Минерализация считается законченной, если остаток осветлился. Если остаток остается темный, кислотную обработку повторяют до его осветления (3-5 раз)</w:t>
      </w:r>
      <w:proofErr w:type="gramStart"/>
      <w:r w:rsidRPr="001E304E">
        <w:rPr>
          <w:rFonts w:ascii="Times New Roman" w:hAnsi="Times New Roman" w:cs="Times New Roman"/>
          <w:sz w:val="22"/>
          <w:lang w:eastAsia="ar-SA"/>
        </w:rPr>
        <w:t>,з</w:t>
      </w:r>
      <w:proofErr w:type="gramEnd"/>
      <w:r w:rsidRPr="001E304E">
        <w:rPr>
          <w:rFonts w:ascii="Times New Roman" w:hAnsi="Times New Roman" w:cs="Times New Roman"/>
          <w:sz w:val="22"/>
          <w:lang w:eastAsia="ar-SA"/>
        </w:rPr>
        <w:t>атем охлаждают до комнатной температуры, добавляют 1 см</w:t>
      </w:r>
      <w:r w:rsidRPr="001E304E">
        <w:rPr>
          <w:rFonts w:ascii="Times New Roman" w:hAnsi="Times New Roman" w:cs="Times New Roman"/>
          <w:sz w:val="22"/>
          <w:vertAlign w:val="superscript"/>
          <w:lang w:eastAsia="ar-SA"/>
        </w:rPr>
        <w:t>3</w:t>
      </w:r>
      <w:r w:rsidRPr="001E304E">
        <w:rPr>
          <w:rFonts w:ascii="Times New Roman" w:hAnsi="Times New Roman" w:cs="Times New Roman"/>
          <w:sz w:val="22"/>
          <w:lang w:eastAsia="ar-SA"/>
        </w:rPr>
        <w:t xml:space="preserve"> 1М </w:t>
      </w:r>
      <w:r w:rsidRPr="001E304E">
        <w:rPr>
          <w:rFonts w:ascii="Times New Roman" w:hAnsi="Times New Roman" w:cs="Times New Roman"/>
          <w:sz w:val="22"/>
          <w:lang w:val="en-US" w:eastAsia="ar-SA"/>
        </w:rPr>
        <w:t>HNO</w:t>
      </w:r>
      <w:r w:rsidRPr="001E304E">
        <w:rPr>
          <w:rFonts w:ascii="Times New Roman" w:hAnsi="Times New Roman" w:cs="Times New Roman"/>
          <w:sz w:val="22"/>
          <w:vertAlign w:val="subscript"/>
          <w:lang w:eastAsia="ar-SA"/>
        </w:rPr>
        <w:t>3</w:t>
      </w:r>
      <w:r w:rsidRPr="001E304E">
        <w:rPr>
          <w:rFonts w:ascii="Times New Roman" w:hAnsi="Times New Roman" w:cs="Times New Roman"/>
          <w:sz w:val="22"/>
          <w:lang w:eastAsia="ar-SA"/>
        </w:rPr>
        <w:t xml:space="preserve"> и 5 мл фонового раствора К</w:t>
      </w:r>
      <w:r w:rsidRPr="001E304E">
        <w:rPr>
          <w:rFonts w:ascii="Times New Roman" w:hAnsi="Times New Roman" w:cs="Times New Roman"/>
          <w:sz w:val="22"/>
          <w:lang w:val="en-US" w:eastAsia="ar-SA"/>
        </w:rPr>
        <w:t>NO</w:t>
      </w:r>
      <w:r w:rsidRPr="001E304E">
        <w:rPr>
          <w:rFonts w:ascii="Times New Roman" w:hAnsi="Times New Roman" w:cs="Times New Roman"/>
          <w:sz w:val="22"/>
          <w:vertAlign w:val="subscript"/>
          <w:lang w:eastAsia="ar-SA"/>
        </w:rPr>
        <w:t>3</w:t>
      </w:r>
      <w:r w:rsidRPr="001E304E">
        <w:rPr>
          <w:rFonts w:ascii="Times New Roman" w:hAnsi="Times New Roman" w:cs="Times New Roman"/>
          <w:sz w:val="22"/>
          <w:lang w:eastAsia="ar-SA"/>
        </w:rPr>
        <w:t xml:space="preserve"> тщательно перемешивают и переносят в мерную </w:t>
      </w:r>
      <w:r w:rsidRPr="001E304E">
        <w:rPr>
          <w:rFonts w:ascii="Times New Roman" w:hAnsi="Times New Roman" w:cs="Times New Roman"/>
          <w:sz w:val="22"/>
          <w:lang w:eastAsia="ar-SA"/>
        </w:rPr>
        <w:lastRenderedPageBreak/>
        <w:t>колбу вместимостью 50 см</w:t>
      </w:r>
      <w:r w:rsidRPr="001E304E">
        <w:rPr>
          <w:rFonts w:ascii="Times New Roman" w:hAnsi="Times New Roman" w:cs="Times New Roman"/>
          <w:sz w:val="22"/>
          <w:vertAlign w:val="superscript"/>
          <w:lang w:eastAsia="ar-SA"/>
        </w:rPr>
        <w:t>3</w:t>
      </w:r>
      <w:r w:rsidRPr="001E304E">
        <w:rPr>
          <w:rFonts w:ascii="Times New Roman" w:hAnsi="Times New Roman" w:cs="Times New Roman"/>
          <w:sz w:val="22"/>
          <w:lang w:eastAsia="ar-SA"/>
        </w:rPr>
        <w:t xml:space="preserve">. Доводят объем раствора до метки фоновым раствором. В отдельных аликвотных частях проводят определение </w:t>
      </w:r>
      <w:r w:rsidRPr="001E304E">
        <w:rPr>
          <w:rFonts w:ascii="Times New Roman" w:hAnsi="Times New Roman" w:cs="Times New Roman"/>
          <w:sz w:val="22"/>
          <w:lang w:val="en-US" w:eastAsia="ar-SA"/>
        </w:rPr>
        <w:t>Zn</w:t>
      </w:r>
      <w:r w:rsidRPr="001E304E">
        <w:rPr>
          <w:rFonts w:ascii="Times New Roman" w:hAnsi="Times New Roman" w:cs="Times New Roman"/>
          <w:sz w:val="22"/>
          <w:vertAlign w:val="superscript"/>
          <w:lang w:eastAsia="ar-SA"/>
        </w:rPr>
        <w:t>2+</w:t>
      </w:r>
      <w:r w:rsidRPr="001E304E">
        <w:rPr>
          <w:rFonts w:ascii="Times New Roman" w:hAnsi="Times New Roman" w:cs="Times New Roman"/>
          <w:sz w:val="22"/>
          <w:lang w:eastAsia="ar-SA"/>
        </w:rPr>
        <w:t xml:space="preserve"> (</w:t>
      </w:r>
      <w:r w:rsidRPr="001E304E">
        <w:rPr>
          <w:rFonts w:ascii="Times New Roman" w:hAnsi="Times New Roman" w:cs="Times New Roman"/>
          <w:sz w:val="22"/>
          <w:lang w:val="en-US" w:eastAsia="ar-SA"/>
        </w:rPr>
        <w:t>pH</w:t>
      </w:r>
      <w:r w:rsidRPr="001E304E">
        <w:rPr>
          <w:rFonts w:ascii="Times New Roman" w:hAnsi="Times New Roman" w:cs="Times New Roman"/>
          <w:sz w:val="22"/>
          <w:lang w:eastAsia="ar-SA"/>
        </w:rPr>
        <w:t xml:space="preserve"> 4,5), </w:t>
      </w:r>
      <w:r w:rsidRPr="001E304E">
        <w:rPr>
          <w:rFonts w:ascii="Times New Roman" w:hAnsi="Times New Roman" w:cs="Times New Roman"/>
          <w:sz w:val="22"/>
          <w:lang w:val="en-US" w:eastAsia="ar-SA"/>
        </w:rPr>
        <w:t>Cd</w:t>
      </w:r>
      <w:r w:rsidRPr="001E304E">
        <w:rPr>
          <w:rFonts w:ascii="Times New Roman" w:hAnsi="Times New Roman" w:cs="Times New Roman"/>
          <w:sz w:val="22"/>
          <w:vertAlign w:val="superscript"/>
          <w:lang w:eastAsia="ar-SA"/>
        </w:rPr>
        <w:t>2+</w:t>
      </w:r>
      <w:r w:rsidRPr="001E304E">
        <w:rPr>
          <w:rFonts w:ascii="Times New Roman" w:hAnsi="Times New Roman" w:cs="Times New Roman"/>
          <w:sz w:val="22"/>
          <w:lang w:eastAsia="ar-SA"/>
        </w:rPr>
        <w:t xml:space="preserve"> (</w:t>
      </w:r>
      <w:r w:rsidRPr="001E304E">
        <w:rPr>
          <w:rFonts w:ascii="Times New Roman" w:hAnsi="Times New Roman" w:cs="Times New Roman"/>
          <w:sz w:val="22"/>
          <w:lang w:val="en-US" w:eastAsia="ar-SA"/>
        </w:rPr>
        <w:t>pH</w:t>
      </w:r>
      <w:r w:rsidRPr="001E304E">
        <w:rPr>
          <w:rFonts w:ascii="Times New Roman" w:hAnsi="Times New Roman" w:cs="Times New Roman"/>
          <w:sz w:val="22"/>
          <w:lang w:eastAsia="ar-SA"/>
        </w:rPr>
        <w:t xml:space="preserve"> 5,0), </w:t>
      </w:r>
      <w:r w:rsidRPr="001E304E">
        <w:rPr>
          <w:rFonts w:ascii="Times New Roman" w:hAnsi="Times New Roman" w:cs="Times New Roman"/>
          <w:sz w:val="22"/>
          <w:lang w:val="en-US" w:eastAsia="ar-SA"/>
        </w:rPr>
        <w:t>Cu</w:t>
      </w:r>
      <w:r w:rsidRPr="001E304E">
        <w:rPr>
          <w:rFonts w:ascii="Times New Roman" w:hAnsi="Times New Roman" w:cs="Times New Roman"/>
          <w:sz w:val="22"/>
          <w:vertAlign w:val="superscript"/>
          <w:lang w:eastAsia="ar-SA"/>
        </w:rPr>
        <w:t>2+</w:t>
      </w:r>
      <w:r w:rsidRPr="001E304E">
        <w:rPr>
          <w:rFonts w:ascii="Times New Roman" w:hAnsi="Times New Roman" w:cs="Times New Roman"/>
          <w:sz w:val="22"/>
          <w:lang w:eastAsia="ar-SA"/>
        </w:rPr>
        <w:t xml:space="preserve"> (</w:t>
      </w:r>
      <w:r w:rsidRPr="001E304E">
        <w:rPr>
          <w:rFonts w:ascii="Times New Roman" w:hAnsi="Times New Roman" w:cs="Times New Roman"/>
          <w:sz w:val="22"/>
          <w:lang w:val="en-US" w:eastAsia="ar-SA"/>
        </w:rPr>
        <w:t>pH</w:t>
      </w:r>
      <w:r w:rsidRPr="001E304E">
        <w:rPr>
          <w:rFonts w:ascii="Times New Roman" w:hAnsi="Times New Roman" w:cs="Times New Roman"/>
          <w:sz w:val="22"/>
          <w:lang w:eastAsia="ar-SA"/>
        </w:rPr>
        <w:t xml:space="preserve"> 6,0). </w:t>
      </w:r>
    </w:p>
    <w:p w:rsidR="002B1063" w:rsidRPr="001E304E" w:rsidRDefault="002B1063" w:rsidP="002B1063">
      <w:pPr>
        <w:suppressAutoHyphens/>
        <w:ind w:firstLine="426"/>
        <w:jc w:val="both"/>
        <w:rPr>
          <w:rFonts w:ascii="Times New Roman" w:hAnsi="Times New Roman" w:cs="Times New Roman"/>
          <w:sz w:val="22"/>
          <w:lang w:eastAsia="ar-SA"/>
        </w:rPr>
      </w:pPr>
      <w:r w:rsidRPr="001E304E">
        <w:rPr>
          <w:rFonts w:ascii="Times New Roman" w:hAnsi="Times New Roman" w:cs="Times New Roman"/>
          <w:sz w:val="22"/>
          <w:lang w:eastAsia="ar-SA"/>
        </w:rPr>
        <w:t xml:space="preserve">Таким образом, показано принципиальная возможность использования металлического </w:t>
      </w:r>
      <w:r w:rsidRPr="001E304E">
        <w:rPr>
          <w:rFonts w:ascii="Times New Roman" w:hAnsi="Times New Roman" w:cs="Times New Roman"/>
          <w:sz w:val="22"/>
          <w:lang w:val="en-US" w:eastAsia="ar-SA"/>
        </w:rPr>
        <w:t>Ti</w:t>
      </w:r>
      <w:r w:rsidRPr="001E304E">
        <w:rPr>
          <w:rFonts w:ascii="Times New Roman" w:hAnsi="Times New Roman" w:cs="Times New Roman"/>
          <w:sz w:val="22"/>
          <w:lang w:eastAsia="ar-SA"/>
        </w:rPr>
        <w:t xml:space="preserve">-электрода для потенциометрического определения ионов </w:t>
      </w:r>
      <w:r w:rsidRPr="001E304E">
        <w:rPr>
          <w:rFonts w:ascii="Times New Roman" w:hAnsi="Times New Roman" w:cs="Times New Roman"/>
          <w:sz w:val="22"/>
          <w:lang w:val="en-US" w:eastAsia="ar-SA"/>
        </w:rPr>
        <w:t>Cu</w:t>
      </w:r>
      <w:r w:rsidRPr="001E304E">
        <w:rPr>
          <w:rFonts w:ascii="Times New Roman" w:hAnsi="Times New Roman" w:cs="Times New Roman"/>
          <w:sz w:val="22"/>
          <w:vertAlign w:val="superscript"/>
          <w:lang w:eastAsia="ar-SA"/>
        </w:rPr>
        <w:t>2+</w:t>
      </w:r>
      <w:r w:rsidRPr="001E304E">
        <w:rPr>
          <w:rFonts w:ascii="Times New Roman" w:hAnsi="Times New Roman" w:cs="Times New Roman"/>
          <w:sz w:val="22"/>
          <w:lang w:eastAsia="ar-SA"/>
        </w:rPr>
        <w:t xml:space="preserve">, </w:t>
      </w:r>
      <w:r w:rsidRPr="001E304E">
        <w:rPr>
          <w:rFonts w:ascii="Times New Roman" w:hAnsi="Times New Roman" w:cs="Times New Roman"/>
          <w:sz w:val="22"/>
          <w:lang w:val="en-US" w:eastAsia="ar-SA"/>
        </w:rPr>
        <w:t>Zn</w:t>
      </w:r>
      <w:r w:rsidRPr="001E304E">
        <w:rPr>
          <w:rFonts w:ascii="Times New Roman" w:hAnsi="Times New Roman" w:cs="Times New Roman"/>
          <w:sz w:val="22"/>
          <w:vertAlign w:val="superscript"/>
          <w:lang w:eastAsia="ar-SA"/>
        </w:rPr>
        <w:t>2+</w:t>
      </w:r>
      <w:r w:rsidRPr="001E304E">
        <w:rPr>
          <w:rFonts w:ascii="Times New Roman" w:hAnsi="Times New Roman" w:cs="Times New Roman"/>
          <w:sz w:val="22"/>
          <w:lang w:eastAsia="ar-SA"/>
        </w:rPr>
        <w:t xml:space="preserve">, </w:t>
      </w:r>
      <w:r w:rsidRPr="001E304E">
        <w:rPr>
          <w:rFonts w:ascii="Times New Roman" w:hAnsi="Times New Roman" w:cs="Times New Roman"/>
          <w:sz w:val="22"/>
          <w:lang w:val="en-US" w:eastAsia="ar-SA"/>
        </w:rPr>
        <w:t>Cd</w:t>
      </w:r>
      <w:r w:rsidRPr="001E304E">
        <w:rPr>
          <w:rFonts w:ascii="Times New Roman" w:hAnsi="Times New Roman" w:cs="Times New Roman"/>
          <w:sz w:val="22"/>
          <w:vertAlign w:val="superscript"/>
          <w:lang w:eastAsia="ar-SA"/>
        </w:rPr>
        <w:t>2+</w:t>
      </w:r>
      <w:r w:rsidRPr="001E304E">
        <w:rPr>
          <w:rFonts w:ascii="Times New Roman" w:hAnsi="Times New Roman" w:cs="Times New Roman"/>
          <w:sz w:val="22"/>
          <w:lang w:eastAsia="ar-SA"/>
        </w:rPr>
        <w:t xml:space="preserve"> в модельных растворах и пластовых водах. </w:t>
      </w:r>
    </w:p>
    <w:p w:rsidR="002B1063" w:rsidRPr="001E304E" w:rsidRDefault="002B1063" w:rsidP="002B1063">
      <w:pPr>
        <w:ind w:firstLine="426"/>
        <w:jc w:val="both"/>
        <w:rPr>
          <w:rFonts w:ascii="Times New Roman" w:hAnsi="Times New Roman" w:cs="Times New Roman"/>
          <w:sz w:val="24"/>
          <w:szCs w:val="24"/>
        </w:rPr>
      </w:pPr>
    </w:p>
    <w:p w:rsidR="002B1063" w:rsidRPr="001E304E" w:rsidRDefault="002B1063" w:rsidP="002B1063">
      <w:pPr>
        <w:autoSpaceDE w:val="0"/>
        <w:autoSpaceDN w:val="0"/>
        <w:adjustRightInd w:val="0"/>
        <w:jc w:val="center"/>
        <w:rPr>
          <w:rFonts w:ascii="Times New Roman" w:hAnsi="Times New Roman" w:cs="Times New Roman"/>
          <w:b/>
          <w:sz w:val="18"/>
          <w:szCs w:val="18"/>
          <w:lang w:eastAsia="zh-CN"/>
        </w:rPr>
      </w:pPr>
      <w:r w:rsidRPr="001E304E">
        <w:rPr>
          <w:rFonts w:ascii="Times New Roman" w:hAnsi="Times New Roman" w:cs="Times New Roman"/>
          <w:b/>
          <w:sz w:val="18"/>
          <w:szCs w:val="18"/>
          <w:lang w:eastAsia="zh-CN"/>
        </w:rPr>
        <w:t>ЛИТЕРАТУРА</w:t>
      </w:r>
    </w:p>
    <w:p w:rsidR="002B1063" w:rsidRPr="001E304E" w:rsidRDefault="002B1063" w:rsidP="002B1063">
      <w:pPr>
        <w:pStyle w:val="a3"/>
        <w:spacing w:before="0" w:beforeAutospacing="0" w:after="0" w:afterAutospacing="0"/>
        <w:ind w:firstLine="426"/>
        <w:jc w:val="center"/>
        <w:rPr>
          <w:b/>
          <w:sz w:val="18"/>
          <w:szCs w:val="18"/>
        </w:rPr>
      </w:pPr>
    </w:p>
    <w:p w:rsidR="002B1063" w:rsidRPr="001E304E" w:rsidRDefault="002B1063" w:rsidP="002B1063">
      <w:pPr>
        <w:pStyle w:val="a3"/>
        <w:spacing w:before="0" w:beforeAutospacing="0" w:after="0" w:afterAutospacing="0"/>
        <w:ind w:firstLine="426"/>
        <w:jc w:val="both"/>
        <w:rPr>
          <w:sz w:val="18"/>
          <w:szCs w:val="18"/>
        </w:rPr>
      </w:pPr>
      <w:r w:rsidRPr="001E304E">
        <w:rPr>
          <w:sz w:val="18"/>
          <w:szCs w:val="18"/>
          <w:lang w:eastAsia="zh-CN"/>
        </w:rPr>
        <w:t xml:space="preserve">[1] </w:t>
      </w:r>
      <w:proofErr w:type="spellStart"/>
      <w:r w:rsidRPr="001E304E">
        <w:rPr>
          <w:sz w:val="18"/>
          <w:szCs w:val="18"/>
        </w:rPr>
        <w:t>Евсевлеева</w:t>
      </w:r>
      <w:proofErr w:type="spellEnd"/>
      <w:r w:rsidRPr="001E304E">
        <w:rPr>
          <w:sz w:val="18"/>
          <w:szCs w:val="18"/>
        </w:rPr>
        <w:t xml:space="preserve"> Л.Г., Добрынина Н.Н., </w:t>
      </w:r>
      <w:proofErr w:type="spellStart"/>
      <w:r w:rsidRPr="001E304E">
        <w:rPr>
          <w:sz w:val="18"/>
          <w:szCs w:val="18"/>
        </w:rPr>
        <w:t>Корчевин</w:t>
      </w:r>
      <w:proofErr w:type="spellEnd"/>
      <w:r w:rsidRPr="001E304E">
        <w:rPr>
          <w:sz w:val="18"/>
          <w:szCs w:val="18"/>
        </w:rPr>
        <w:t xml:space="preserve"> Н.А. </w:t>
      </w:r>
      <w:proofErr w:type="spellStart"/>
      <w:r w:rsidRPr="001E304E">
        <w:rPr>
          <w:sz w:val="18"/>
          <w:szCs w:val="18"/>
        </w:rPr>
        <w:t>Алюминийселективный</w:t>
      </w:r>
      <w:proofErr w:type="spellEnd"/>
      <w:r w:rsidRPr="001E304E">
        <w:rPr>
          <w:sz w:val="18"/>
          <w:szCs w:val="18"/>
        </w:rPr>
        <w:t xml:space="preserve"> электрод в непрерывном проточном анализе // Журн. </w:t>
      </w:r>
      <w:proofErr w:type="spellStart"/>
      <w:r w:rsidRPr="001E304E">
        <w:rPr>
          <w:sz w:val="18"/>
          <w:szCs w:val="18"/>
        </w:rPr>
        <w:t>аналит</w:t>
      </w:r>
      <w:proofErr w:type="spellEnd"/>
      <w:r w:rsidRPr="001E304E">
        <w:rPr>
          <w:sz w:val="18"/>
          <w:szCs w:val="18"/>
        </w:rPr>
        <w:t>. химии. – 2006. – Т. 61, № 5. – С. 532-535.</w:t>
      </w:r>
    </w:p>
    <w:p w:rsidR="002B1063" w:rsidRPr="001E304E" w:rsidRDefault="002B1063" w:rsidP="002B1063">
      <w:pPr>
        <w:pStyle w:val="a3"/>
        <w:spacing w:before="0" w:beforeAutospacing="0" w:after="0" w:afterAutospacing="0"/>
        <w:ind w:firstLine="426"/>
        <w:jc w:val="both"/>
        <w:rPr>
          <w:sz w:val="18"/>
          <w:szCs w:val="18"/>
        </w:rPr>
      </w:pPr>
      <w:r w:rsidRPr="001E304E">
        <w:rPr>
          <w:sz w:val="18"/>
          <w:szCs w:val="18"/>
          <w:lang w:eastAsia="zh-CN"/>
        </w:rPr>
        <w:t xml:space="preserve">[2] </w:t>
      </w:r>
      <w:r w:rsidRPr="001E304E">
        <w:rPr>
          <w:sz w:val="18"/>
          <w:szCs w:val="18"/>
        </w:rPr>
        <w:t xml:space="preserve">Фадеева В.П., Вершинин В.И., Кузьмина Е.А. Определение серы в органических соединениях с применением </w:t>
      </w:r>
      <w:proofErr w:type="spellStart"/>
      <w:r w:rsidRPr="001E304E">
        <w:rPr>
          <w:sz w:val="18"/>
          <w:szCs w:val="18"/>
        </w:rPr>
        <w:t>барийселктивного</w:t>
      </w:r>
      <w:proofErr w:type="spellEnd"/>
      <w:r w:rsidRPr="001E304E">
        <w:rPr>
          <w:sz w:val="18"/>
          <w:szCs w:val="18"/>
        </w:rPr>
        <w:t xml:space="preserve"> электрода // Журн. </w:t>
      </w:r>
      <w:proofErr w:type="spellStart"/>
      <w:r w:rsidRPr="001E304E">
        <w:rPr>
          <w:sz w:val="18"/>
          <w:szCs w:val="18"/>
        </w:rPr>
        <w:t>аналит</w:t>
      </w:r>
      <w:proofErr w:type="spellEnd"/>
      <w:r w:rsidRPr="001E304E">
        <w:rPr>
          <w:sz w:val="18"/>
          <w:szCs w:val="18"/>
        </w:rPr>
        <w:t>. химии. – 2008. –  Т. 63, № 8. – С. 848-851.</w:t>
      </w:r>
    </w:p>
    <w:p w:rsidR="002B1063" w:rsidRPr="001E304E" w:rsidRDefault="002B1063" w:rsidP="002B1063">
      <w:pPr>
        <w:ind w:firstLine="426"/>
        <w:jc w:val="both"/>
        <w:rPr>
          <w:rFonts w:ascii="Times New Roman" w:hAnsi="Times New Roman" w:cs="Times New Roman"/>
          <w:sz w:val="18"/>
          <w:szCs w:val="18"/>
          <w:lang w:val="kk-KZ"/>
        </w:rPr>
      </w:pPr>
      <w:r w:rsidRPr="001E304E">
        <w:rPr>
          <w:rFonts w:ascii="Times New Roman" w:hAnsi="Times New Roman" w:cs="Times New Roman"/>
          <w:sz w:val="18"/>
          <w:szCs w:val="18"/>
          <w:lang w:eastAsia="zh-CN"/>
        </w:rPr>
        <w:t xml:space="preserve">[3] </w:t>
      </w:r>
      <w:r w:rsidRPr="001E304E">
        <w:rPr>
          <w:rFonts w:ascii="Times New Roman" w:hAnsi="Times New Roman" w:cs="Times New Roman"/>
          <w:sz w:val="18"/>
          <w:szCs w:val="18"/>
        </w:rPr>
        <w:t xml:space="preserve">Юровская Н.Л., Якимов Е.В., </w:t>
      </w:r>
      <w:proofErr w:type="spellStart"/>
      <w:r w:rsidRPr="001E304E">
        <w:rPr>
          <w:rFonts w:ascii="Times New Roman" w:hAnsi="Times New Roman" w:cs="Times New Roman"/>
          <w:sz w:val="18"/>
          <w:szCs w:val="18"/>
        </w:rPr>
        <w:t>Подкорытов</w:t>
      </w:r>
      <w:proofErr w:type="spellEnd"/>
      <w:r w:rsidRPr="001E304E">
        <w:rPr>
          <w:rFonts w:ascii="Times New Roman" w:hAnsi="Times New Roman" w:cs="Times New Roman"/>
          <w:sz w:val="18"/>
          <w:szCs w:val="18"/>
        </w:rPr>
        <w:t xml:space="preserve"> А.Л. Кадмийселективные электроды на основе ниобатов стронция-кадмия // Тез</w:t>
      </w:r>
      <w:proofErr w:type="gramStart"/>
      <w:r w:rsidRPr="001E304E">
        <w:rPr>
          <w:rFonts w:ascii="Times New Roman" w:hAnsi="Times New Roman" w:cs="Times New Roman"/>
          <w:sz w:val="18"/>
          <w:szCs w:val="18"/>
        </w:rPr>
        <w:t>.</w:t>
      </w:r>
      <w:proofErr w:type="gramEnd"/>
      <w:r w:rsidRPr="001E304E">
        <w:rPr>
          <w:rFonts w:ascii="Times New Roman" w:hAnsi="Times New Roman" w:cs="Times New Roman"/>
          <w:sz w:val="18"/>
          <w:szCs w:val="18"/>
        </w:rPr>
        <w:t xml:space="preserve"> </w:t>
      </w:r>
      <w:proofErr w:type="spellStart"/>
      <w:proofErr w:type="gramStart"/>
      <w:r w:rsidRPr="001E304E">
        <w:rPr>
          <w:rFonts w:ascii="Times New Roman" w:hAnsi="Times New Roman" w:cs="Times New Roman"/>
          <w:sz w:val="18"/>
          <w:szCs w:val="18"/>
        </w:rPr>
        <w:t>д</w:t>
      </w:r>
      <w:proofErr w:type="gramEnd"/>
      <w:r w:rsidRPr="001E304E">
        <w:rPr>
          <w:rFonts w:ascii="Times New Roman" w:hAnsi="Times New Roman" w:cs="Times New Roman"/>
          <w:sz w:val="18"/>
          <w:szCs w:val="18"/>
        </w:rPr>
        <w:t>окл</w:t>
      </w:r>
      <w:proofErr w:type="spellEnd"/>
      <w:r w:rsidRPr="001E304E">
        <w:rPr>
          <w:rFonts w:ascii="Times New Roman" w:hAnsi="Times New Roman" w:cs="Times New Roman"/>
          <w:sz w:val="18"/>
          <w:szCs w:val="18"/>
        </w:rPr>
        <w:t xml:space="preserve">. ХХ </w:t>
      </w:r>
      <w:proofErr w:type="gramStart"/>
      <w:r w:rsidRPr="001E304E">
        <w:rPr>
          <w:rFonts w:ascii="Times New Roman" w:hAnsi="Times New Roman" w:cs="Times New Roman"/>
          <w:sz w:val="18"/>
          <w:szCs w:val="18"/>
        </w:rPr>
        <w:t>Российской</w:t>
      </w:r>
      <w:proofErr w:type="gramEnd"/>
      <w:r w:rsidRPr="001E304E">
        <w:rPr>
          <w:rFonts w:ascii="Times New Roman" w:hAnsi="Times New Roman" w:cs="Times New Roman"/>
          <w:sz w:val="18"/>
          <w:szCs w:val="18"/>
        </w:rPr>
        <w:t xml:space="preserve"> молодежной науч. </w:t>
      </w:r>
      <w:proofErr w:type="spellStart"/>
      <w:r w:rsidRPr="001E304E">
        <w:rPr>
          <w:rFonts w:ascii="Times New Roman" w:hAnsi="Times New Roman" w:cs="Times New Roman"/>
          <w:sz w:val="18"/>
          <w:szCs w:val="18"/>
        </w:rPr>
        <w:t>конф</w:t>
      </w:r>
      <w:proofErr w:type="spellEnd"/>
      <w:r w:rsidRPr="001E304E">
        <w:rPr>
          <w:rFonts w:ascii="Times New Roman" w:hAnsi="Times New Roman" w:cs="Times New Roman"/>
          <w:sz w:val="18"/>
          <w:szCs w:val="18"/>
        </w:rPr>
        <w:t xml:space="preserve">., </w:t>
      </w:r>
      <w:proofErr w:type="spellStart"/>
      <w:r w:rsidRPr="001E304E">
        <w:rPr>
          <w:rFonts w:ascii="Times New Roman" w:hAnsi="Times New Roman" w:cs="Times New Roman"/>
          <w:sz w:val="18"/>
          <w:szCs w:val="18"/>
        </w:rPr>
        <w:t>по</w:t>
      </w:r>
      <w:r w:rsidRPr="00BB3D99">
        <w:rPr>
          <w:rFonts w:ascii="Times New Roman" w:hAnsi="Times New Roman" w:cs="Times New Roman"/>
          <w:sz w:val="18"/>
          <w:szCs w:val="18"/>
        </w:rPr>
        <w:t>-</w:t>
      </w:r>
      <w:r w:rsidRPr="001E304E">
        <w:rPr>
          <w:rFonts w:ascii="Times New Roman" w:hAnsi="Times New Roman" w:cs="Times New Roman"/>
          <w:sz w:val="18"/>
          <w:szCs w:val="18"/>
        </w:rPr>
        <w:t>свящ</w:t>
      </w:r>
      <w:proofErr w:type="spellEnd"/>
      <w:r w:rsidRPr="001E304E">
        <w:rPr>
          <w:rFonts w:ascii="Times New Roman" w:hAnsi="Times New Roman" w:cs="Times New Roman"/>
          <w:sz w:val="18"/>
          <w:szCs w:val="18"/>
        </w:rPr>
        <w:t>. 90-летию Уральского государственного университета им. М. А. Горького. «Проблемы теоретической и экспериментальной химии». – Екатеринбург, 2010. – С. 126-127.</w:t>
      </w:r>
    </w:p>
    <w:p w:rsidR="002B1063" w:rsidRPr="001E304E" w:rsidRDefault="002B1063" w:rsidP="002B1063">
      <w:pPr>
        <w:ind w:firstLine="426"/>
        <w:jc w:val="both"/>
        <w:rPr>
          <w:rFonts w:ascii="Times New Roman" w:hAnsi="Times New Roman" w:cs="Times New Roman"/>
          <w:snapToGrid w:val="0"/>
          <w:sz w:val="18"/>
          <w:szCs w:val="18"/>
          <w:lang w:val="kk-KZ"/>
        </w:rPr>
      </w:pPr>
      <w:r w:rsidRPr="001E304E">
        <w:rPr>
          <w:rFonts w:ascii="Times New Roman" w:hAnsi="Times New Roman" w:cs="Times New Roman"/>
          <w:sz w:val="18"/>
          <w:szCs w:val="18"/>
          <w:lang w:val="kk-KZ" w:eastAsia="ar-SA"/>
        </w:rPr>
        <w:t xml:space="preserve">[4] </w:t>
      </w:r>
      <w:proofErr w:type="spellStart"/>
      <w:r w:rsidRPr="001E304E">
        <w:rPr>
          <w:rFonts w:ascii="Times New Roman" w:hAnsi="Times New Roman" w:cs="Times New Roman"/>
          <w:sz w:val="18"/>
          <w:szCs w:val="18"/>
        </w:rPr>
        <w:t>Кимстач</w:t>
      </w:r>
      <w:proofErr w:type="spellEnd"/>
      <w:r w:rsidRPr="001E304E">
        <w:rPr>
          <w:rFonts w:ascii="Times New Roman" w:hAnsi="Times New Roman" w:cs="Times New Roman"/>
          <w:sz w:val="18"/>
          <w:szCs w:val="18"/>
        </w:rPr>
        <w:t xml:space="preserve"> В. А. Исследования в области применения твердых металлических электродов для потенциометрического титрования галогенидов: </w:t>
      </w:r>
      <w:r w:rsidRPr="001E304E">
        <w:rPr>
          <w:rFonts w:ascii="Times New Roman" w:hAnsi="Times New Roman" w:cs="Times New Roman"/>
          <w:sz w:val="18"/>
          <w:szCs w:val="18"/>
          <w:lang w:val="kk-KZ"/>
        </w:rPr>
        <w:t>Д</w:t>
      </w:r>
      <w:proofErr w:type="spellStart"/>
      <w:r w:rsidRPr="001E304E">
        <w:rPr>
          <w:rFonts w:ascii="Times New Roman" w:hAnsi="Times New Roman" w:cs="Times New Roman"/>
          <w:sz w:val="18"/>
          <w:szCs w:val="18"/>
        </w:rPr>
        <w:t>ис</w:t>
      </w:r>
      <w:proofErr w:type="spellEnd"/>
      <w:r w:rsidRPr="001E304E">
        <w:rPr>
          <w:rFonts w:ascii="Times New Roman" w:hAnsi="Times New Roman" w:cs="Times New Roman"/>
          <w:sz w:val="18"/>
          <w:szCs w:val="18"/>
        </w:rPr>
        <w:t>. ... канд. хим. наук. – Ростов-на-Дону, 1970. –</w:t>
      </w:r>
      <w:r w:rsidRPr="001E304E">
        <w:rPr>
          <w:rFonts w:ascii="Times New Roman" w:hAnsi="Times New Roman" w:cs="Times New Roman"/>
          <w:sz w:val="18"/>
          <w:szCs w:val="18"/>
          <w:lang w:val="kk-KZ"/>
        </w:rPr>
        <w:t xml:space="preserve"> </w:t>
      </w:r>
      <w:r w:rsidRPr="001E304E">
        <w:rPr>
          <w:rFonts w:ascii="Times New Roman" w:hAnsi="Times New Roman" w:cs="Times New Roman"/>
          <w:sz w:val="18"/>
          <w:szCs w:val="18"/>
        </w:rPr>
        <w:t>252 с.</w:t>
      </w:r>
    </w:p>
    <w:p w:rsidR="002B1063" w:rsidRPr="001E304E" w:rsidRDefault="002B1063" w:rsidP="002B1063">
      <w:pPr>
        <w:autoSpaceDE w:val="0"/>
        <w:autoSpaceDN w:val="0"/>
        <w:adjustRightInd w:val="0"/>
        <w:ind w:firstLine="426"/>
        <w:jc w:val="center"/>
        <w:rPr>
          <w:rFonts w:ascii="Times New Roman" w:hAnsi="Times New Roman" w:cs="Times New Roman"/>
          <w:b/>
          <w:sz w:val="18"/>
          <w:szCs w:val="18"/>
          <w:lang w:val="kk-KZ" w:eastAsia="zh-CN"/>
        </w:rPr>
      </w:pPr>
    </w:p>
    <w:p w:rsidR="002B1063" w:rsidRPr="001E304E" w:rsidRDefault="002B1063" w:rsidP="002B1063">
      <w:pPr>
        <w:autoSpaceDE w:val="0"/>
        <w:autoSpaceDN w:val="0"/>
        <w:adjustRightInd w:val="0"/>
        <w:jc w:val="center"/>
        <w:rPr>
          <w:rFonts w:ascii="Times New Roman" w:hAnsi="Times New Roman" w:cs="Times New Roman"/>
          <w:b/>
          <w:sz w:val="18"/>
          <w:szCs w:val="18"/>
          <w:lang w:val="en-US" w:eastAsia="zh-CN"/>
        </w:rPr>
      </w:pPr>
      <w:r w:rsidRPr="001E304E">
        <w:rPr>
          <w:rFonts w:ascii="Times New Roman" w:hAnsi="Times New Roman" w:cs="Times New Roman"/>
          <w:b/>
          <w:sz w:val="18"/>
          <w:szCs w:val="18"/>
          <w:lang w:val="en-US" w:eastAsia="zh-CN"/>
        </w:rPr>
        <w:t>REFERENCES</w:t>
      </w:r>
    </w:p>
    <w:p w:rsidR="002B1063" w:rsidRPr="001E304E" w:rsidRDefault="002B1063" w:rsidP="002B1063">
      <w:pPr>
        <w:autoSpaceDE w:val="0"/>
        <w:autoSpaceDN w:val="0"/>
        <w:adjustRightInd w:val="0"/>
        <w:ind w:firstLine="426"/>
        <w:jc w:val="center"/>
        <w:rPr>
          <w:rFonts w:ascii="Times New Roman" w:hAnsi="Times New Roman" w:cs="Times New Roman"/>
          <w:b/>
          <w:sz w:val="18"/>
          <w:szCs w:val="18"/>
          <w:lang w:val="en-US" w:eastAsia="zh-CN"/>
        </w:rPr>
      </w:pPr>
    </w:p>
    <w:p w:rsidR="002B1063" w:rsidRPr="001E304E" w:rsidRDefault="002B1063" w:rsidP="002B1063">
      <w:pPr>
        <w:autoSpaceDE w:val="0"/>
        <w:autoSpaceDN w:val="0"/>
        <w:adjustRightInd w:val="0"/>
        <w:ind w:firstLine="426"/>
        <w:jc w:val="both"/>
        <w:rPr>
          <w:rFonts w:ascii="Times New Roman" w:hAnsi="Times New Roman" w:cs="Times New Roman"/>
          <w:sz w:val="18"/>
          <w:szCs w:val="18"/>
          <w:lang w:val="en-US" w:eastAsia="zh-CN"/>
        </w:rPr>
      </w:pPr>
      <w:r w:rsidRPr="001E304E">
        <w:rPr>
          <w:rFonts w:ascii="Times New Roman" w:hAnsi="Times New Roman" w:cs="Times New Roman"/>
          <w:sz w:val="18"/>
          <w:szCs w:val="18"/>
          <w:lang w:val="en-US" w:eastAsia="zh-CN"/>
        </w:rPr>
        <w:t xml:space="preserve">[1] </w:t>
      </w:r>
      <w:proofErr w:type="spellStart"/>
      <w:r w:rsidRPr="001E304E">
        <w:rPr>
          <w:rFonts w:ascii="Times New Roman" w:hAnsi="Times New Roman" w:cs="Times New Roman"/>
          <w:sz w:val="18"/>
          <w:szCs w:val="18"/>
          <w:lang w:val="en-US" w:eastAsia="zh-CN"/>
        </w:rPr>
        <w:t>Evselevleeva</w:t>
      </w:r>
      <w:proofErr w:type="spellEnd"/>
      <w:r w:rsidRPr="001E304E">
        <w:rPr>
          <w:rFonts w:ascii="Times New Roman" w:hAnsi="Times New Roman" w:cs="Times New Roman"/>
          <w:sz w:val="18"/>
          <w:szCs w:val="18"/>
          <w:lang w:val="en-US" w:eastAsia="zh-CN"/>
        </w:rPr>
        <w:t xml:space="preserve"> L.G., </w:t>
      </w:r>
      <w:proofErr w:type="spellStart"/>
      <w:r w:rsidRPr="001E304E">
        <w:rPr>
          <w:rFonts w:ascii="Times New Roman" w:hAnsi="Times New Roman" w:cs="Times New Roman"/>
          <w:sz w:val="18"/>
          <w:szCs w:val="18"/>
          <w:lang w:val="en-US" w:eastAsia="zh-CN"/>
        </w:rPr>
        <w:t>Dobrynina</w:t>
      </w:r>
      <w:proofErr w:type="spellEnd"/>
      <w:r w:rsidRPr="001E304E">
        <w:rPr>
          <w:rFonts w:ascii="Times New Roman" w:hAnsi="Times New Roman" w:cs="Times New Roman"/>
          <w:sz w:val="18"/>
          <w:szCs w:val="18"/>
          <w:lang w:val="en-US" w:eastAsia="zh-CN"/>
        </w:rPr>
        <w:t xml:space="preserve"> N.N., </w:t>
      </w:r>
      <w:proofErr w:type="spellStart"/>
      <w:r w:rsidRPr="001E304E">
        <w:rPr>
          <w:rFonts w:ascii="Times New Roman" w:hAnsi="Times New Roman" w:cs="Times New Roman"/>
          <w:sz w:val="18"/>
          <w:szCs w:val="18"/>
          <w:lang w:val="en-US" w:eastAsia="zh-CN"/>
        </w:rPr>
        <w:t>Korchevin</w:t>
      </w:r>
      <w:proofErr w:type="spellEnd"/>
      <w:r w:rsidRPr="001E304E">
        <w:rPr>
          <w:rFonts w:ascii="Times New Roman" w:hAnsi="Times New Roman" w:cs="Times New Roman"/>
          <w:sz w:val="18"/>
          <w:szCs w:val="18"/>
          <w:lang w:val="en-US" w:eastAsia="zh-CN"/>
        </w:rPr>
        <w:t xml:space="preserve"> N.A. Aluminum Selective Electrode in Continuous Flow Analysis // </w:t>
      </w:r>
      <w:proofErr w:type="spellStart"/>
      <w:r w:rsidRPr="001E304E">
        <w:rPr>
          <w:rFonts w:ascii="Times New Roman" w:hAnsi="Times New Roman" w:cs="Times New Roman"/>
          <w:sz w:val="18"/>
          <w:szCs w:val="18"/>
          <w:lang w:val="en-US" w:eastAsia="zh-CN"/>
        </w:rPr>
        <w:t>Zh</w:t>
      </w:r>
      <w:proofErr w:type="spellEnd"/>
      <w:r w:rsidRPr="001E304E">
        <w:rPr>
          <w:rFonts w:ascii="Times New Roman" w:hAnsi="Times New Roman" w:cs="Times New Roman"/>
          <w:sz w:val="18"/>
          <w:szCs w:val="18"/>
          <w:lang w:val="en-US" w:eastAsia="zh-CN"/>
        </w:rPr>
        <w:t xml:space="preserve">. </w:t>
      </w:r>
      <w:proofErr w:type="spellStart"/>
      <w:r w:rsidRPr="001E304E">
        <w:rPr>
          <w:rFonts w:ascii="Times New Roman" w:hAnsi="Times New Roman" w:cs="Times New Roman"/>
          <w:sz w:val="18"/>
          <w:szCs w:val="18"/>
          <w:lang w:val="en-US" w:eastAsia="zh-CN"/>
        </w:rPr>
        <w:t>analyte</w:t>
      </w:r>
      <w:proofErr w:type="spellEnd"/>
      <w:r w:rsidRPr="001E304E">
        <w:rPr>
          <w:rFonts w:ascii="Times New Roman" w:hAnsi="Times New Roman" w:cs="Times New Roman"/>
          <w:sz w:val="18"/>
          <w:szCs w:val="18"/>
          <w:lang w:val="en-US" w:eastAsia="zh-CN"/>
        </w:rPr>
        <w:t xml:space="preserve"> chemistry. 2006. Vol. 61, N 5. </w:t>
      </w:r>
      <w:r w:rsidRPr="001E304E">
        <w:rPr>
          <w:rFonts w:ascii="Times New Roman" w:hAnsi="Times New Roman" w:cs="Times New Roman"/>
          <w:sz w:val="18"/>
          <w:szCs w:val="18"/>
          <w:lang w:eastAsia="zh-CN"/>
        </w:rPr>
        <w:t>Р</w:t>
      </w:r>
      <w:r w:rsidRPr="001E304E">
        <w:rPr>
          <w:rFonts w:ascii="Times New Roman" w:hAnsi="Times New Roman" w:cs="Times New Roman"/>
          <w:sz w:val="18"/>
          <w:szCs w:val="18"/>
          <w:lang w:val="en-US" w:eastAsia="zh-CN"/>
        </w:rPr>
        <w:t>. 532-535.</w:t>
      </w:r>
    </w:p>
    <w:p w:rsidR="002B1063" w:rsidRPr="001E304E" w:rsidRDefault="002B1063" w:rsidP="002B1063">
      <w:pPr>
        <w:autoSpaceDE w:val="0"/>
        <w:autoSpaceDN w:val="0"/>
        <w:adjustRightInd w:val="0"/>
        <w:ind w:firstLine="426"/>
        <w:jc w:val="both"/>
        <w:rPr>
          <w:rFonts w:ascii="Times New Roman" w:hAnsi="Times New Roman" w:cs="Times New Roman"/>
          <w:sz w:val="18"/>
          <w:szCs w:val="18"/>
          <w:lang w:val="en-US" w:eastAsia="zh-CN"/>
        </w:rPr>
      </w:pPr>
      <w:r w:rsidRPr="001E304E">
        <w:rPr>
          <w:rFonts w:ascii="Times New Roman" w:hAnsi="Times New Roman" w:cs="Times New Roman"/>
          <w:sz w:val="18"/>
          <w:szCs w:val="18"/>
          <w:lang w:val="en-US" w:eastAsia="zh-CN"/>
        </w:rPr>
        <w:t xml:space="preserve">[2] </w:t>
      </w:r>
      <w:proofErr w:type="spellStart"/>
      <w:r w:rsidRPr="001E304E">
        <w:rPr>
          <w:rFonts w:ascii="Times New Roman" w:hAnsi="Times New Roman" w:cs="Times New Roman"/>
          <w:sz w:val="18"/>
          <w:szCs w:val="18"/>
          <w:lang w:val="en-US" w:eastAsia="zh-CN"/>
        </w:rPr>
        <w:t>Fadeeva</w:t>
      </w:r>
      <w:proofErr w:type="spellEnd"/>
      <w:r w:rsidRPr="001E304E">
        <w:rPr>
          <w:rFonts w:ascii="Times New Roman" w:hAnsi="Times New Roman" w:cs="Times New Roman"/>
          <w:sz w:val="18"/>
          <w:szCs w:val="18"/>
          <w:lang w:val="en-US" w:eastAsia="zh-CN"/>
        </w:rPr>
        <w:t xml:space="preserve"> V.P., </w:t>
      </w:r>
      <w:proofErr w:type="spellStart"/>
      <w:r w:rsidRPr="001E304E">
        <w:rPr>
          <w:rFonts w:ascii="Times New Roman" w:hAnsi="Times New Roman" w:cs="Times New Roman"/>
          <w:sz w:val="18"/>
          <w:szCs w:val="18"/>
          <w:lang w:val="en-US" w:eastAsia="zh-CN"/>
        </w:rPr>
        <w:t>Vershinin</w:t>
      </w:r>
      <w:proofErr w:type="spellEnd"/>
      <w:r w:rsidRPr="001E304E">
        <w:rPr>
          <w:rFonts w:ascii="Times New Roman" w:hAnsi="Times New Roman" w:cs="Times New Roman"/>
          <w:sz w:val="18"/>
          <w:szCs w:val="18"/>
          <w:lang w:val="en-US" w:eastAsia="zh-CN"/>
        </w:rPr>
        <w:t xml:space="preserve"> V.I., </w:t>
      </w:r>
      <w:proofErr w:type="spellStart"/>
      <w:r w:rsidRPr="001E304E">
        <w:rPr>
          <w:rFonts w:ascii="Times New Roman" w:hAnsi="Times New Roman" w:cs="Times New Roman"/>
          <w:sz w:val="18"/>
          <w:szCs w:val="18"/>
          <w:lang w:val="en-US" w:eastAsia="zh-CN"/>
        </w:rPr>
        <w:t>Kuzmina</w:t>
      </w:r>
      <w:proofErr w:type="spellEnd"/>
      <w:r w:rsidRPr="001E304E">
        <w:rPr>
          <w:rFonts w:ascii="Times New Roman" w:hAnsi="Times New Roman" w:cs="Times New Roman"/>
          <w:sz w:val="18"/>
          <w:szCs w:val="18"/>
          <w:lang w:val="en-US" w:eastAsia="zh-CN"/>
        </w:rPr>
        <w:t xml:space="preserve"> E.A. Determination of Sulfur in Organic Com-pounds Using a Bari-selective Electrode // </w:t>
      </w:r>
      <w:proofErr w:type="spellStart"/>
      <w:r w:rsidRPr="001E304E">
        <w:rPr>
          <w:rFonts w:ascii="Times New Roman" w:hAnsi="Times New Roman" w:cs="Times New Roman"/>
          <w:sz w:val="18"/>
          <w:szCs w:val="18"/>
          <w:lang w:val="en-US" w:eastAsia="zh-CN"/>
        </w:rPr>
        <w:t>Zh</w:t>
      </w:r>
      <w:proofErr w:type="spellEnd"/>
      <w:r w:rsidRPr="001E304E">
        <w:rPr>
          <w:rFonts w:ascii="Times New Roman" w:hAnsi="Times New Roman" w:cs="Times New Roman"/>
          <w:sz w:val="18"/>
          <w:szCs w:val="18"/>
          <w:lang w:val="en-US" w:eastAsia="zh-CN"/>
        </w:rPr>
        <w:t xml:space="preserve">. </w:t>
      </w:r>
      <w:proofErr w:type="spellStart"/>
      <w:r w:rsidRPr="001E304E">
        <w:rPr>
          <w:rFonts w:ascii="Times New Roman" w:hAnsi="Times New Roman" w:cs="Times New Roman"/>
          <w:sz w:val="18"/>
          <w:szCs w:val="18"/>
          <w:lang w:val="en-US" w:eastAsia="zh-CN"/>
        </w:rPr>
        <w:t>analyte</w:t>
      </w:r>
      <w:proofErr w:type="spellEnd"/>
      <w:r w:rsidRPr="001E304E">
        <w:rPr>
          <w:rFonts w:ascii="Times New Roman" w:hAnsi="Times New Roman" w:cs="Times New Roman"/>
          <w:sz w:val="18"/>
          <w:szCs w:val="18"/>
          <w:lang w:val="en-US" w:eastAsia="zh-CN"/>
        </w:rPr>
        <w:t xml:space="preserve"> chemistry. 2008. Vol. 63, N 8. </w:t>
      </w:r>
      <w:r w:rsidRPr="001E304E">
        <w:rPr>
          <w:rFonts w:ascii="Times New Roman" w:hAnsi="Times New Roman" w:cs="Times New Roman"/>
          <w:sz w:val="18"/>
          <w:szCs w:val="18"/>
          <w:lang w:eastAsia="zh-CN"/>
        </w:rPr>
        <w:t>Р</w:t>
      </w:r>
      <w:r w:rsidRPr="001E304E">
        <w:rPr>
          <w:rFonts w:ascii="Times New Roman" w:hAnsi="Times New Roman" w:cs="Times New Roman"/>
          <w:sz w:val="18"/>
          <w:szCs w:val="18"/>
          <w:lang w:val="en-US" w:eastAsia="zh-CN"/>
        </w:rPr>
        <w:t>. 848-851.</w:t>
      </w:r>
    </w:p>
    <w:p w:rsidR="002B1063" w:rsidRPr="001E304E" w:rsidRDefault="002B1063" w:rsidP="002B1063">
      <w:pPr>
        <w:autoSpaceDE w:val="0"/>
        <w:autoSpaceDN w:val="0"/>
        <w:adjustRightInd w:val="0"/>
        <w:ind w:firstLine="426"/>
        <w:jc w:val="both"/>
        <w:rPr>
          <w:rFonts w:ascii="Times New Roman" w:hAnsi="Times New Roman" w:cs="Times New Roman"/>
          <w:sz w:val="18"/>
          <w:szCs w:val="18"/>
          <w:lang w:val="en-US" w:eastAsia="zh-CN"/>
        </w:rPr>
      </w:pPr>
      <w:r w:rsidRPr="001E304E">
        <w:rPr>
          <w:rFonts w:ascii="Times New Roman" w:hAnsi="Times New Roman" w:cs="Times New Roman"/>
          <w:sz w:val="18"/>
          <w:szCs w:val="18"/>
          <w:lang w:val="en-US" w:eastAsia="zh-CN"/>
        </w:rPr>
        <w:t xml:space="preserve">[3] </w:t>
      </w:r>
      <w:proofErr w:type="spellStart"/>
      <w:r w:rsidRPr="001E304E">
        <w:rPr>
          <w:rFonts w:ascii="Times New Roman" w:hAnsi="Times New Roman" w:cs="Times New Roman"/>
          <w:sz w:val="18"/>
          <w:szCs w:val="18"/>
          <w:lang w:val="en-US" w:eastAsia="zh-CN"/>
        </w:rPr>
        <w:t>Yurovskaya</w:t>
      </w:r>
      <w:proofErr w:type="spellEnd"/>
      <w:r w:rsidRPr="001E304E">
        <w:rPr>
          <w:rFonts w:ascii="Times New Roman" w:hAnsi="Times New Roman" w:cs="Times New Roman"/>
          <w:sz w:val="18"/>
          <w:szCs w:val="18"/>
          <w:lang w:val="en-US" w:eastAsia="zh-CN"/>
        </w:rPr>
        <w:t xml:space="preserve"> N.L., </w:t>
      </w:r>
      <w:proofErr w:type="spellStart"/>
      <w:r w:rsidRPr="001E304E">
        <w:rPr>
          <w:rFonts w:ascii="Times New Roman" w:hAnsi="Times New Roman" w:cs="Times New Roman"/>
          <w:sz w:val="18"/>
          <w:szCs w:val="18"/>
          <w:lang w:val="en-US" w:eastAsia="zh-CN"/>
        </w:rPr>
        <w:t>Yakimov</w:t>
      </w:r>
      <w:proofErr w:type="spellEnd"/>
      <w:r w:rsidRPr="001E304E">
        <w:rPr>
          <w:rFonts w:ascii="Times New Roman" w:hAnsi="Times New Roman" w:cs="Times New Roman"/>
          <w:sz w:val="18"/>
          <w:szCs w:val="18"/>
          <w:lang w:val="en-US" w:eastAsia="zh-CN"/>
        </w:rPr>
        <w:t xml:space="preserve"> E.V., </w:t>
      </w:r>
      <w:proofErr w:type="spellStart"/>
      <w:r w:rsidRPr="001E304E">
        <w:rPr>
          <w:rFonts w:ascii="Times New Roman" w:hAnsi="Times New Roman" w:cs="Times New Roman"/>
          <w:sz w:val="18"/>
          <w:szCs w:val="18"/>
          <w:lang w:val="en-US" w:eastAsia="zh-CN"/>
        </w:rPr>
        <w:t>Podkorytov</w:t>
      </w:r>
      <w:proofErr w:type="spellEnd"/>
      <w:r w:rsidRPr="001E304E">
        <w:rPr>
          <w:rFonts w:ascii="Times New Roman" w:hAnsi="Times New Roman" w:cs="Times New Roman"/>
          <w:sz w:val="18"/>
          <w:szCs w:val="18"/>
          <w:lang w:val="en-US" w:eastAsia="zh-CN"/>
        </w:rPr>
        <w:t xml:space="preserve"> A.L. Cadmium selective electrodes based on strontium-cadmium </w:t>
      </w:r>
      <w:proofErr w:type="spellStart"/>
      <w:r w:rsidRPr="001E304E">
        <w:rPr>
          <w:rFonts w:ascii="Times New Roman" w:hAnsi="Times New Roman" w:cs="Times New Roman"/>
          <w:sz w:val="18"/>
          <w:szCs w:val="18"/>
          <w:lang w:val="en-US" w:eastAsia="zh-CN"/>
        </w:rPr>
        <w:t>niobates</w:t>
      </w:r>
      <w:proofErr w:type="spellEnd"/>
      <w:r w:rsidRPr="001E304E">
        <w:rPr>
          <w:rFonts w:ascii="Times New Roman" w:hAnsi="Times New Roman" w:cs="Times New Roman"/>
          <w:sz w:val="18"/>
          <w:szCs w:val="18"/>
          <w:lang w:val="en-US" w:eastAsia="zh-CN"/>
        </w:rPr>
        <w:t xml:space="preserve"> // </w:t>
      </w:r>
      <w:proofErr w:type="spellStart"/>
      <w:r w:rsidRPr="001E304E">
        <w:rPr>
          <w:rFonts w:ascii="Times New Roman" w:hAnsi="Times New Roman" w:cs="Times New Roman"/>
          <w:sz w:val="18"/>
          <w:szCs w:val="18"/>
          <w:lang w:val="en-US" w:eastAsia="zh-CN"/>
        </w:rPr>
        <w:t>Tez</w:t>
      </w:r>
      <w:proofErr w:type="spellEnd"/>
      <w:r w:rsidRPr="001E304E">
        <w:rPr>
          <w:rFonts w:ascii="Times New Roman" w:hAnsi="Times New Roman" w:cs="Times New Roman"/>
          <w:sz w:val="18"/>
          <w:szCs w:val="18"/>
          <w:lang w:val="en-US" w:eastAsia="zh-CN"/>
        </w:rPr>
        <w:t xml:space="preserve">. </w:t>
      </w:r>
      <w:proofErr w:type="spellStart"/>
      <w:proofErr w:type="gramStart"/>
      <w:r w:rsidRPr="001E304E">
        <w:rPr>
          <w:rFonts w:ascii="Times New Roman" w:hAnsi="Times New Roman" w:cs="Times New Roman"/>
          <w:sz w:val="18"/>
          <w:szCs w:val="18"/>
          <w:lang w:val="en-US" w:eastAsia="zh-CN"/>
        </w:rPr>
        <w:t>dokl</w:t>
      </w:r>
      <w:proofErr w:type="spellEnd"/>
      <w:proofErr w:type="gramEnd"/>
      <w:r w:rsidRPr="001E304E">
        <w:rPr>
          <w:rFonts w:ascii="Times New Roman" w:hAnsi="Times New Roman" w:cs="Times New Roman"/>
          <w:sz w:val="18"/>
          <w:szCs w:val="18"/>
          <w:lang w:val="en-US" w:eastAsia="zh-CN"/>
        </w:rPr>
        <w:t xml:space="preserve">. </w:t>
      </w:r>
      <w:proofErr w:type="gramStart"/>
      <w:r w:rsidRPr="001E304E">
        <w:rPr>
          <w:rFonts w:ascii="Times New Roman" w:hAnsi="Times New Roman" w:cs="Times New Roman"/>
          <w:sz w:val="18"/>
          <w:szCs w:val="18"/>
          <w:lang w:val="en-US" w:eastAsia="zh-CN"/>
        </w:rPr>
        <w:t>XX Russian youth scientific.</w:t>
      </w:r>
      <w:proofErr w:type="gramEnd"/>
      <w:r w:rsidRPr="001E304E">
        <w:rPr>
          <w:rFonts w:ascii="Times New Roman" w:hAnsi="Times New Roman" w:cs="Times New Roman"/>
          <w:sz w:val="18"/>
          <w:szCs w:val="18"/>
          <w:lang w:val="en-US" w:eastAsia="zh-CN"/>
        </w:rPr>
        <w:t xml:space="preserve"> Conf., dedicated to the </w:t>
      </w:r>
      <w:r>
        <w:rPr>
          <w:rFonts w:ascii="Times New Roman" w:hAnsi="Times New Roman" w:cs="Times New Roman"/>
          <w:sz w:val="18"/>
          <w:szCs w:val="18"/>
          <w:lang w:val="en-US" w:eastAsia="zh-CN"/>
        </w:rPr>
        <w:t xml:space="preserve">  </w:t>
      </w:r>
      <w:r w:rsidRPr="001E304E">
        <w:rPr>
          <w:rFonts w:ascii="Times New Roman" w:hAnsi="Times New Roman" w:cs="Times New Roman"/>
          <w:sz w:val="18"/>
          <w:szCs w:val="18"/>
          <w:lang w:val="en-US" w:eastAsia="zh-CN"/>
        </w:rPr>
        <w:t xml:space="preserve">90th anniversary of the Ural State University. M. Gorky. </w:t>
      </w:r>
      <w:proofErr w:type="gramStart"/>
      <w:r w:rsidRPr="001E304E">
        <w:rPr>
          <w:rFonts w:ascii="Times New Roman" w:hAnsi="Times New Roman" w:cs="Times New Roman"/>
          <w:sz w:val="18"/>
          <w:szCs w:val="18"/>
          <w:lang w:val="en-US" w:eastAsia="zh-CN"/>
        </w:rPr>
        <w:t>"Problems of theoretical and experimental chemistry".</w:t>
      </w:r>
      <w:proofErr w:type="gramEnd"/>
      <w:r w:rsidRPr="001E304E">
        <w:rPr>
          <w:rFonts w:ascii="Times New Roman" w:hAnsi="Times New Roman" w:cs="Times New Roman"/>
          <w:sz w:val="18"/>
          <w:szCs w:val="18"/>
          <w:lang w:val="en-US" w:eastAsia="zh-CN"/>
        </w:rPr>
        <w:t xml:space="preserve"> </w:t>
      </w:r>
      <w:proofErr w:type="spellStart"/>
      <w:proofErr w:type="gramStart"/>
      <w:r w:rsidRPr="001E304E">
        <w:rPr>
          <w:rFonts w:ascii="Times New Roman" w:hAnsi="Times New Roman" w:cs="Times New Roman"/>
          <w:sz w:val="18"/>
          <w:szCs w:val="18"/>
          <w:lang w:val="en-US" w:eastAsia="zh-CN"/>
        </w:rPr>
        <w:t>Ekaterinburg</w:t>
      </w:r>
      <w:proofErr w:type="spellEnd"/>
      <w:r w:rsidRPr="001E304E">
        <w:rPr>
          <w:rFonts w:ascii="Times New Roman" w:hAnsi="Times New Roman" w:cs="Times New Roman"/>
          <w:sz w:val="18"/>
          <w:szCs w:val="18"/>
          <w:lang w:val="en-US" w:eastAsia="zh-CN"/>
        </w:rPr>
        <w:t>, 2010.</w:t>
      </w:r>
      <w:proofErr w:type="gramEnd"/>
      <w:r w:rsidRPr="001E304E">
        <w:rPr>
          <w:rFonts w:ascii="Times New Roman" w:hAnsi="Times New Roman" w:cs="Times New Roman"/>
          <w:sz w:val="18"/>
          <w:szCs w:val="18"/>
          <w:lang w:val="en-US" w:eastAsia="zh-CN"/>
        </w:rPr>
        <w:t xml:space="preserve"> P. 126-127.</w:t>
      </w:r>
    </w:p>
    <w:p w:rsidR="002B1063" w:rsidRPr="001E304E" w:rsidRDefault="002B1063" w:rsidP="002B1063">
      <w:pPr>
        <w:autoSpaceDE w:val="0"/>
        <w:autoSpaceDN w:val="0"/>
        <w:adjustRightInd w:val="0"/>
        <w:ind w:firstLine="426"/>
        <w:jc w:val="both"/>
        <w:rPr>
          <w:rFonts w:ascii="Times New Roman" w:hAnsi="Times New Roman" w:cs="Times New Roman"/>
          <w:sz w:val="18"/>
          <w:szCs w:val="18"/>
          <w:lang w:val="en-US" w:eastAsia="zh-CN"/>
        </w:rPr>
      </w:pPr>
      <w:r w:rsidRPr="001E304E">
        <w:rPr>
          <w:rFonts w:ascii="Times New Roman" w:hAnsi="Times New Roman" w:cs="Times New Roman"/>
          <w:sz w:val="18"/>
          <w:szCs w:val="18"/>
          <w:lang w:val="en-US" w:eastAsia="zh-CN"/>
        </w:rPr>
        <w:t xml:space="preserve">[4] </w:t>
      </w:r>
      <w:proofErr w:type="spellStart"/>
      <w:r w:rsidRPr="001E304E">
        <w:rPr>
          <w:rFonts w:ascii="Times New Roman" w:hAnsi="Times New Roman" w:cs="Times New Roman"/>
          <w:sz w:val="18"/>
          <w:szCs w:val="18"/>
          <w:lang w:val="en-US" w:eastAsia="zh-CN"/>
        </w:rPr>
        <w:t>Kimstach</w:t>
      </w:r>
      <w:proofErr w:type="spellEnd"/>
      <w:r w:rsidRPr="001E304E">
        <w:rPr>
          <w:rFonts w:ascii="Times New Roman" w:hAnsi="Times New Roman" w:cs="Times New Roman"/>
          <w:sz w:val="18"/>
          <w:szCs w:val="18"/>
          <w:lang w:val="en-US" w:eastAsia="zh-CN"/>
        </w:rPr>
        <w:t xml:space="preserve"> V. A. Research on the application of solid metal electrodes for potentiometric titration of halides: Dis. ... </w:t>
      </w:r>
      <w:proofErr w:type="spellStart"/>
      <w:r w:rsidRPr="001E304E">
        <w:rPr>
          <w:rFonts w:ascii="Times New Roman" w:hAnsi="Times New Roman" w:cs="Times New Roman"/>
          <w:sz w:val="18"/>
          <w:szCs w:val="18"/>
          <w:lang w:val="en-US" w:eastAsia="zh-CN"/>
        </w:rPr>
        <w:t>cand</w:t>
      </w:r>
      <w:proofErr w:type="spellEnd"/>
      <w:r w:rsidRPr="001E304E">
        <w:rPr>
          <w:rFonts w:ascii="Times New Roman" w:hAnsi="Times New Roman" w:cs="Times New Roman"/>
          <w:sz w:val="18"/>
          <w:szCs w:val="18"/>
          <w:lang w:val="en-US" w:eastAsia="zh-CN"/>
        </w:rPr>
        <w:t xml:space="preserve">. </w:t>
      </w:r>
      <w:proofErr w:type="gramStart"/>
      <w:r w:rsidRPr="001E304E">
        <w:rPr>
          <w:rFonts w:ascii="Times New Roman" w:hAnsi="Times New Roman" w:cs="Times New Roman"/>
          <w:sz w:val="18"/>
          <w:szCs w:val="18"/>
          <w:lang w:val="en-US" w:eastAsia="zh-CN"/>
        </w:rPr>
        <w:t>chemical</w:t>
      </w:r>
      <w:proofErr w:type="gramEnd"/>
      <w:r w:rsidRPr="001E304E">
        <w:rPr>
          <w:rFonts w:ascii="Times New Roman" w:hAnsi="Times New Roman" w:cs="Times New Roman"/>
          <w:sz w:val="18"/>
          <w:szCs w:val="18"/>
          <w:lang w:val="en-US" w:eastAsia="zh-CN"/>
        </w:rPr>
        <w:t xml:space="preserve"> sciences. </w:t>
      </w:r>
      <w:proofErr w:type="gramStart"/>
      <w:r w:rsidRPr="001E304E">
        <w:rPr>
          <w:rFonts w:ascii="Times New Roman" w:hAnsi="Times New Roman" w:cs="Times New Roman"/>
          <w:sz w:val="18"/>
          <w:szCs w:val="18"/>
          <w:lang w:val="en-US" w:eastAsia="zh-CN"/>
        </w:rPr>
        <w:t>Rostov-on-Don, 1970.</w:t>
      </w:r>
      <w:proofErr w:type="gramEnd"/>
      <w:r w:rsidRPr="001E304E">
        <w:rPr>
          <w:rFonts w:ascii="Times New Roman" w:hAnsi="Times New Roman" w:cs="Times New Roman"/>
          <w:sz w:val="18"/>
          <w:szCs w:val="18"/>
          <w:lang w:val="en-US" w:eastAsia="zh-CN"/>
        </w:rPr>
        <w:t xml:space="preserve"> </w:t>
      </w:r>
      <w:proofErr w:type="gramStart"/>
      <w:r w:rsidRPr="001E304E">
        <w:rPr>
          <w:rFonts w:ascii="Times New Roman" w:hAnsi="Times New Roman" w:cs="Times New Roman"/>
          <w:sz w:val="18"/>
          <w:szCs w:val="18"/>
          <w:lang w:val="en-US" w:eastAsia="zh-CN"/>
        </w:rPr>
        <w:t xml:space="preserve">252 </w:t>
      </w:r>
      <w:r w:rsidRPr="001E304E">
        <w:rPr>
          <w:rFonts w:ascii="Times New Roman" w:hAnsi="Times New Roman" w:cs="Times New Roman"/>
          <w:sz w:val="18"/>
          <w:szCs w:val="18"/>
          <w:lang w:eastAsia="zh-CN"/>
        </w:rPr>
        <w:t>р</w:t>
      </w:r>
      <w:r w:rsidRPr="001E304E">
        <w:rPr>
          <w:rFonts w:ascii="Times New Roman" w:hAnsi="Times New Roman" w:cs="Times New Roman"/>
          <w:sz w:val="18"/>
          <w:szCs w:val="18"/>
          <w:lang w:val="en-US" w:eastAsia="zh-CN"/>
        </w:rPr>
        <w:t>.</w:t>
      </w:r>
      <w:proofErr w:type="gramEnd"/>
    </w:p>
    <w:p w:rsidR="002B1063" w:rsidRDefault="002B1063" w:rsidP="002B1063">
      <w:pPr>
        <w:autoSpaceDE w:val="0"/>
        <w:autoSpaceDN w:val="0"/>
        <w:adjustRightInd w:val="0"/>
        <w:ind w:firstLine="426"/>
        <w:jc w:val="both"/>
        <w:rPr>
          <w:rFonts w:ascii="Times New Roman" w:hAnsi="Times New Roman" w:cs="Times New Roman"/>
          <w:sz w:val="18"/>
          <w:szCs w:val="18"/>
          <w:lang w:val="en-US" w:eastAsia="zh-CN"/>
        </w:rPr>
      </w:pPr>
    </w:p>
    <w:p w:rsidR="002B1063" w:rsidRPr="001E304E" w:rsidRDefault="002B1063" w:rsidP="002B1063">
      <w:pPr>
        <w:autoSpaceDE w:val="0"/>
        <w:autoSpaceDN w:val="0"/>
        <w:adjustRightInd w:val="0"/>
        <w:ind w:firstLine="426"/>
        <w:jc w:val="both"/>
        <w:rPr>
          <w:rFonts w:ascii="Times New Roman" w:hAnsi="Times New Roman" w:cs="Times New Roman"/>
          <w:sz w:val="18"/>
          <w:szCs w:val="18"/>
          <w:lang w:val="en-US" w:eastAsia="zh-CN"/>
        </w:rPr>
      </w:pPr>
    </w:p>
    <w:p w:rsidR="002B1063" w:rsidRPr="001E304E" w:rsidRDefault="002B1063" w:rsidP="002B1063">
      <w:pPr>
        <w:autoSpaceDE w:val="0"/>
        <w:autoSpaceDN w:val="0"/>
        <w:adjustRightInd w:val="0"/>
        <w:jc w:val="center"/>
        <w:rPr>
          <w:rFonts w:ascii="Times New Roman" w:hAnsi="Times New Roman" w:cs="Times New Roman"/>
          <w:b/>
          <w:sz w:val="20"/>
          <w:szCs w:val="20"/>
          <w:lang w:val="en-US" w:eastAsia="zh-CN"/>
        </w:rPr>
      </w:pPr>
      <w:r w:rsidRPr="001E304E">
        <w:rPr>
          <w:rFonts w:ascii="Times New Roman" w:hAnsi="Times New Roman" w:cs="Times New Roman"/>
          <w:b/>
          <w:sz w:val="20"/>
          <w:szCs w:val="20"/>
          <w:lang w:eastAsia="zh-CN"/>
        </w:rPr>
        <w:t>Резюме</w:t>
      </w:r>
    </w:p>
    <w:p w:rsidR="002B1063" w:rsidRPr="001E304E" w:rsidRDefault="002B1063" w:rsidP="002B1063">
      <w:pPr>
        <w:autoSpaceDE w:val="0"/>
        <w:autoSpaceDN w:val="0"/>
        <w:adjustRightInd w:val="0"/>
        <w:jc w:val="center"/>
        <w:rPr>
          <w:rFonts w:ascii="Times New Roman" w:hAnsi="Times New Roman" w:cs="Times New Roman"/>
          <w:b/>
          <w:sz w:val="20"/>
          <w:szCs w:val="20"/>
          <w:lang w:val="en-US" w:eastAsia="zh-CN"/>
        </w:rPr>
      </w:pPr>
    </w:p>
    <w:p w:rsidR="002B1063" w:rsidRPr="001E304E" w:rsidRDefault="002B1063" w:rsidP="002B1063">
      <w:pPr>
        <w:autoSpaceDE w:val="0"/>
        <w:autoSpaceDN w:val="0"/>
        <w:adjustRightInd w:val="0"/>
        <w:jc w:val="center"/>
        <w:rPr>
          <w:rFonts w:ascii="Times New Roman" w:hAnsi="Times New Roman" w:cs="Times New Roman"/>
          <w:i/>
          <w:sz w:val="20"/>
          <w:szCs w:val="20"/>
          <w:lang w:val="en-US" w:eastAsia="zh-CN"/>
        </w:rPr>
      </w:pPr>
      <w:r w:rsidRPr="001E304E">
        <w:rPr>
          <w:rFonts w:ascii="Times New Roman" w:hAnsi="Times New Roman" w:cs="Times New Roman"/>
          <w:i/>
          <w:sz w:val="20"/>
          <w:szCs w:val="20"/>
          <w:lang w:eastAsia="zh-CN"/>
        </w:rPr>
        <w:t>С</w:t>
      </w:r>
      <w:r w:rsidRPr="001E304E">
        <w:rPr>
          <w:rFonts w:ascii="Times New Roman" w:hAnsi="Times New Roman" w:cs="Times New Roman"/>
          <w:i/>
          <w:sz w:val="20"/>
          <w:szCs w:val="20"/>
          <w:lang w:val="en-US" w:eastAsia="zh-CN"/>
        </w:rPr>
        <w:t xml:space="preserve">. </w:t>
      </w:r>
      <w:r w:rsidRPr="001E304E">
        <w:rPr>
          <w:rFonts w:ascii="Times New Roman" w:hAnsi="Times New Roman" w:cs="Times New Roman"/>
          <w:i/>
          <w:sz w:val="20"/>
          <w:szCs w:val="20"/>
          <w:lang w:eastAsia="zh-CN"/>
        </w:rPr>
        <w:t>С</w:t>
      </w:r>
      <w:r w:rsidRPr="001E304E">
        <w:rPr>
          <w:rFonts w:ascii="Times New Roman" w:hAnsi="Times New Roman" w:cs="Times New Roman"/>
          <w:i/>
          <w:sz w:val="20"/>
          <w:szCs w:val="20"/>
          <w:lang w:val="en-US" w:eastAsia="zh-CN"/>
        </w:rPr>
        <w:t xml:space="preserve">. </w:t>
      </w:r>
      <w:r w:rsidRPr="001E304E">
        <w:rPr>
          <w:rFonts w:ascii="Times New Roman" w:hAnsi="Times New Roman" w:cs="Times New Roman"/>
          <w:i/>
          <w:sz w:val="20"/>
          <w:szCs w:val="20"/>
          <w:lang w:eastAsia="zh-CN"/>
        </w:rPr>
        <w:t>Сатаева</w:t>
      </w:r>
    </w:p>
    <w:p w:rsidR="002B1063" w:rsidRPr="001E304E" w:rsidRDefault="002B1063" w:rsidP="002B1063">
      <w:pPr>
        <w:autoSpaceDE w:val="0"/>
        <w:autoSpaceDN w:val="0"/>
        <w:adjustRightInd w:val="0"/>
        <w:jc w:val="center"/>
        <w:rPr>
          <w:rFonts w:ascii="Times New Roman" w:hAnsi="Times New Roman" w:cs="Times New Roman"/>
          <w:b/>
          <w:sz w:val="20"/>
          <w:szCs w:val="20"/>
          <w:highlight w:val="yellow"/>
          <w:lang w:val="en-US" w:eastAsia="zh-CN"/>
        </w:rPr>
      </w:pPr>
    </w:p>
    <w:p w:rsidR="002B1063" w:rsidRPr="001E304E" w:rsidRDefault="002B1063" w:rsidP="002B1063">
      <w:pPr>
        <w:pStyle w:val="a3"/>
        <w:spacing w:before="0" w:beforeAutospacing="0" w:after="0" w:afterAutospacing="0"/>
        <w:jc w:val="center"/>
        <w:rPr>
          <w:sz w:val="20"/>
          <w:szCs w:val="20"/>
          <w:lang w:val="kk-KZ"/>
        </w:rPr>
      </w:pPr>
      <w:r w:rsidRPr="001E304E">
        <w:rPr>
          <w:sz w:val="20"/>
          <w:szCs w:val="20"/>
          <w:lang w:val="kk-KZ"/>
        </w:rPr>
        <w:t xml:space="preserve">АҒЫН СУЛАРДАҒЫ АУЫР МЕТАЛДАР ИОНДАРЫН АНЫҚТАУДА </w:t>
      </w:r>
    </w:p>
    <w:p w:rsidR="002B1063" w:rsidRPr="001E304E" w:rsidRDefault="002B1063" w:rsidP="002B1063">
      <w:pPr>
        <w:pStyle w:val="a3"/>
        <w:spacing w:before="0" w:beforeAutospacing="0" w:after="0" w:afterAutospacing="0"/>
        <w:jc w:val="center"/>
        <w:rPr>
          <w:sz w:val="20"/>
          <w:szCs w:val="20"/>
          <w:lang w:val="kk-KZ"/>
        </w:rPr>
      </w:pPr>
      <w:r w:rsidRPr="001E304E">
        <w:rPr>
          <w:sz w:val="20"/>
          <w:szCs w:val="20"/>
          <w:lang w:val="kk-KZ"/>
        </w:rPr>
        <w:t>Тi-ЭЛЕКТРОДЫН ҚОЛДАНУ</w:t>
      </w:r>
    </w:p>
    <w:p w:rsidR="002B1063" w:rsidRPr="001E304E" w:rsidRDefault="002B1063" w:rsidP="002B1063">
      <w:pPr>
        <w:pStyle w:val="a3"/>
        <w:spacing w:before="0" w:beforeAutospacing="0" w:after="0" w:afterAutospacing="0"/>
        <w:ind w:firstLine="426"/>
        <w:jc w:val="both"/>
        <w:rPr>
          <w:sz w:val="20"/>
          <w:szCs w:val="20"/>
          <w:lang w:val="kk-KZ"/>
        </w:rPr>
      </w:pPr>
    </w:p>
    <w:p w:rsidR="002B1063" w:rsidRPr="001E304E" w:rsidRDefault="002B1063" w:rsidP="002B1063">
      <w:pPr>
        <w:ind w:firstLine="426"/>
        <w:jc w:val="both"/>
        <w:rPr>
          <w:rFonts w:ascii="Times New Roman" w:hAnsi="Times New Roman" w:cs="Times New Roman"/>
          <w:b/>
          <w:sz w:val="20"/>
          <w:szCs w:val="20"/>
          <w:lang w:val="kk-KZ"/>
        </w:rPr>
      </w:pPr>
      <w:r w:rsidRPr="001E304E">
        <w:rPr>
          <w:rFonts w:ascii="Times New Roman" w:hAnsi="Times New Roman" w:cs="Times New Roman"/>
          <w:sz w:val="20"/>
          <w:szCs w:val="20"/>
          <w:lang w:val="kk-KZ"/>
        </w:rPr>
        <w:t>Металды титан (Ti) электродтының бетін электрохимиялық түрлендірудің (модифицирлеудің) тәсілдері ұсынылған. Модифицирленбеген және модифицирлен-ген Ti-электродтары электролит ерітінділерінде зерттелген. Олардың электроана-литикалық сипаттамалары анықталған (электрод функциясының тіктігі, жұмыс интервалы, жауап беру уақыты, іске қосылуы). Модифицирленген Ti-электродтар тура потенциометрия және потенциометрлік титрлеу нұсқаларында жақсартылған электроаналитикалық сипаттамаларға ие екені көрсетілген.</w:t>
      </w:r>
    </w:p>
    <w:p w:rsidR="002B1063" w:rsidRPr="001E304E" w:rsidRDefault="002B1063" w:rsidP="002B1063">
      <w:pPr>
        <w:ind w:firstLine="426"/>
        <w:jc w:val="both"/>
        <w:rPr>
          <w:rFonts w:ascii="Times New Roman" w:hAnsi="Times New Roman" w:cs="Times New Roman"/>
          <w:b/>
          <w:sz w:val="20"/>
          <w:szCs w:val="20"/>
          <w:lang w:val="kk-KZ" w:eastAsia="zh-CN"/>
        </w:rPr>
      </w:pPr>
      <w:r w:rsidRPr="001E304E">
        <w:rPr>
          <w:rFonts w:ascii="Times New Roman" w:hAnsi="Times New Roman" w:cs="Times New Roman"/>
          <w:b/>
          <w:snapToGrid w:val="0"/>
          <w:sz w:val="20"/>
          <w:szCs w:val="20"/>
          <w:lang w:val="kk-KZ"/>
        </w:rPr>
        <w:t xml:space="preserve">Түйін сөздер: </w:t>
      </w:r>
      <w:r w:rsidRPr="001E304E">
        <w:rPr>
          <w:rFonts w:ascii="Times New Roman" w:hAnsi="Times New Roman" w:cs="Times New Roman"/>
          <w:iCs/>
          <w:sz w:val="20"/>
          <w:szCs w:val="20"/>
          <w:lang w:val="kk-KZ"/>
        </w:rPr>
        <w:t xml:space="preserve">потенциометрлік титрлеу, </w:t>
      </w:r>
      <w:r w:rsidRPr="001E304E">
        <w:rPr>
          <w:rFonts w:ascii="Times New Roman" w:hAnsi="Times New Roman" w:cs="Times New Roman"/>
          <w:sz w:val="20"/>
          <w:szCs w:val="20"/>
          <w:lang w:val="kk-KZ"/>
        </w:rPr>
        <w:t>электрохимиялық әдіспен модифицирленген</w:t>
      </w:r>
      <w:r w:rsidR="00466A9F">
        <w:rPr>
          <w:rFonts w:ascii="Times New Roman" w:hAnsi="Times New Roman" w:cs="Times New Roman"/>
          <w:sz w:val="20"/>
          <w:szCs w:val="20"/>
          <w:lang w:val="kk-KZ"/>
        </w:rPr>
        <w:t xml:space="preserve"> </w:t>
      </w:r>
      <w:r w:rsidRPr="001E304E">
        <w:rPr>
          <w:rFonts w:ascii="Times New Roman" w:hAnsi="Times New Roman" w:cs="Times New Roman"/>
          <w:sz w:val="20"/>
          <w:szCs w:val="20"/>
          <w:lang w:val="kk-KZ"/>
        </w:rPr>
        <w:t>Ti-</w:t>
      </w:r>
      <w:r w:rsidRPr="001E304E">
        <w:rPr>
          <w:rFonts w:ascii="Times New Roman" w:hAnsi="Times New Roman" w:cs="Times New Roman"/>
          <w:iCs/>
          <w:sz w:val="20"/>
          <w:szCs w:val="20"/>
          <w:lang w:val="kk-KZ"/>
        </w:rPr>
        <w:t>электродтары, мыс, мырыш, кадмий катиондары.</w:t>
      </w:r>
    </w:p>
    <w:p w:rsidR="002B1063" w:rsidRPr="001E304E" w:rsidRDefault="002B1063" w:rsidP="002B1063">
      <w:pPr>
        <w:tabs>
          <w:tab w:val="left" w:pos="4652"/>
          <w:tab w:val="center" w:pos="5244"/>
        </w:tabs>
        <w:autoSpaceDE w:val="0"/>
        <w:autoSpaceDN w:val="0"/>
        <w:adjustRightInd w:val="0"/>
        <w:ind w:firstLine="426"/>
        <w:jc w:val="center"/>
        <w:rPr>
          <w:rFonts w:ascii="Times New Roman" w:hAnsi="Times New Roman" w:cs="Times New Roman"/>
          <w:b/>
          <w:sz w:val="20"/>
          <w:szCs w:val="20"/>
          <w:lang w:val="kk-KZ" w:eastAsia="zh-CN"/>
        </w:rPr>
      </w:pPr>
    </w:p>
    <w:p w:rsidR="002B1063" w:rsidRPr="001E304E" w:rsidRDefault="002B1063" w:rsidP="002B1063">
      <w:pPr>
        <w:tabs>
          <w:tab w:val="left" w:pos="4652"/>
          <w:tab w:val="center" w:pos="5244"/>
        </w:tabs>
        <w:autoSpaceDE w:val="0"/>
        <w:autoSpaceDN w:val="0"/>
        <w:adjustRightInd w:val="0"/>
        <w:jc w:val="center"/>
        <w:rPr>
          <w:rFonts w:ascii="Times New Roman" w:hAnsi="Times New Roman" w:cs="Times New Roman"/>
          <w:b/>
          <w:sz w:val="20"/>
          <w:szCs w:val="20"/>
          <w:lang w:val="en-US" w:eastAsia="zh-CN"/>
        </w:rPr>
      </w:pPr>
      <w:r w:rsidRPr="001E304E">
        <w:rPr>
          <w:rFonts w:ascii="Times New Roman" w:hAnsi="Times New Roman" w:cs="Times New Roman"/>
          <w:b/>
          <w:sz w:val="20"/>
          <w:szCs w:val="20"/>
          <w:lang w:val="en-US" w:eastAsia="zh-CN"/>
        </w:rPr>
        <w:t>Summary</w:t>
      </w:r>
    </w:p>
    <w:p w:rsidR="002B1063" w:rsidRPr="001E304E" w:rsidRDefault="002B1063" w:rsidP="002B1063">
      <w:pPr>
        <w:autoSpaceDE w:val="0"/>
        <w:autoSpaceDN w:val="0"/>
        <w:adjustRightInd w:val="0"/>
        <w:jc w:val="center"/>
        <w:rPr>
          <w:rFonts w:ascii="Times New Roman" w:hAnsi="Times New Roman" w:cs="Times New Roman"/>
          <w:b/>
          <w:sz w:val="20"/>
          <w:szCs w:val="20"/>
          <w:lang w:val="en-US" w:eastAsia="zh-CN"/>
        </w:rPr>
      </w:pPr>
    </w:p>
    <w:p w:rsidR="002B1063" w:rsidRPr="001E304E" w:rsidRDefault="002B1063" w:rsidP="002B1063">
      <w:pPr>
        <w:autoSpaceDE w:val="0"/>
        <w:autoSpaceDN w:val="0"/>
        <w:adjustRightInd w:val="0"/>
        <w:jc w:val="center"/>
        <w:rPr>
          <w:rFonts w:ascii="Times New Roman" w:hAnsi="Times New Roman" w:cs="Times New Roman"/>
          <w:i/>
          <w:sz w:val="20"/>
          <w:szCs w:val="20"/>
          <w:lang w:val="en-US" w:eastAsia="zh-CN"/>
        </w:rPr>
      </w:pPr>
      <w:r w:rsidRPr="001E304E">
        <w:rPr>
          <w:rFonts w:ascii="Times New Roman" w:hAnsi="Times New Roman" w:cs="Times New Roman"/>
          <w:i/>
          <w:sz w:val="20"/>
          <w:szCs w:val="20"/>
          <w:lang w:val="en-US" w:eastAsia="zh-CN"/>
        </w:rPr>
        <w:t>S. S. Satayeva</w:t>
      </w:r>
    </w:p>
    <w:p w:rsidR="002B1063" w:rsidRPr="001E304E" w:rsidRDefault="002B1063" w:rsidP="002B1063">
      <w:pPr>
        <w:autoSpaceDE w:val="0"/>
        <w:autoSpaceDN w:val="0"/>
        <w:adjustRightInd w:val="0"/>
        <w:jc w:val="center"/>
        <w:rPr>
          <w:rFonts w:ascii="Times New Roman" w:hAnsi="Times New Roman" w:cs="Times New Roman"/>
          <w:i/>
          <w:sz w:val="20"/>
          <w:szCs w:val="20"/>
          <w:lang w:val="en-US" w:eastAsia="zh-CN"/>
        </w:rPr>
      </w:pPr>
    </w:p>
    <w:p w:rsidR="002B1063" w:rsidRDefault="002B1063" w:rsidP="002B1063">
      <w:pPr>
        <w:pStyle w:val="a3"/>
        <w:spacing w:before="0" w:beforeAutospacing="0" w:after="0" w:afterAutospacing="0"/>
        <w:jc w:val="center"/>
        <w:rPr>
          <w:sz w:val="20"/>
          <w:szCs w:val="20"/>
          <w:lang w:val="en-US"/>
        </w:rPr>
      </w:pPr>
      <w:r w:rsidRPr="001E304E">
        <w:rPr>
          <w:sz w:val="20"/>
          <w:szCs w:val="20"/>
          <w:lang w:val="en-US"/>
        </w:rPr>
        <w:t xml:space="preserve">THE USE OF TI-ELECTRODE FOR DETERMINATION </w:t>
      </w:r>
    </w:p>
    <w:p w:rsidR="002B1063" w:rsidRPr="001E304E" w:rsidRDefault="002B1063" w:rsidP="002B1063">
      <w:pPr>
        <w:pStyle w:val="a3"/>
        <w:spacing w:before="0" w:beforeAutospacing="0" w:after="0" w:afterAutospacing="0"/>
        <w:jc w:val="center"/>
        <w:rPr>
          <w:sz w:val="20"/>
          <w:szCs w:val="20"/>
          <w:lang w:val="en-US"/>
        </w:rPr>
      </w:pPr>
      <w:r w:rsidRPr="001E304E">
        <w:rPr>
          <w:sz w:val="20"/>
          <w:szCs w:val="20"/>
          <w:lang w:val="en-US"/>
        </w:rPr>
        <w:t>OF HEAVY METAL</w:t>
      </w:r>
      <w:r>
        <w:rPr>
          <w:sz w:val="20"/>
          <w:szCs w:val="20"/>
          <w:lang w:val="en-US"/>
        </w:rPr>
        <w:t>S</w:t>
      </w:r>
      <w:r w:rsidRPr="001E304E">
        <w:rPr>
          <w:sz w:val="20"/>
          <w:szCs w:val="20"/>
          <w:lang w:val="en-US"/>
        </w:rPr>
        <w:t xml:space="preserve"> IONS IN </w:t>
      </w:r>
      <w:r>
        <w:rPr>
          <w:sz w:val="20"/>
          <w:szCs w:val="20"/>
          <w:lang w:val="kk-KZ"/>
        </w:rPr>
        <w:t>PRODUCED</w:t>
      </w:r>
      <w:r w:rsidRPr="001E304E">
        <w:rPr>
          <w:sz w:val="20"/>
          <w:szCs w:val="20"/>
          <w:lang w:val="en-US"/>
        </w:rPr>
        <w:t xml:space="preserve"> WATER</w:t>
      </w:r>
    </w:p>
    <w:p w:rsidR="002B1063" w:rsidRPr="001E304E" w:rsidRDefault="002B1063" w:rsidP="002B1063">
      <w:pPr>
        <w:pStyle w:val="a3"/>
        <w:spacing w:before="0" w:beforeAutospacing="0" w:after="0" w:afterAutospacing="0"/>
        <w:jc w:val="both"/>
        <w:rPr>
          <w:sz w:val="20"/>
          <w:szCs w:val="20"/>
          <w:lang w:val="en-US"/>
        </w:rPr>
      </w:pPr>
    </w:p>
    <w:p w:rsidR="002B1063" w:rsidRPr="001E304E" w:rsidRDefault="002B1063" w:rsidP="002B1063">
      <w:pPr>
        <w:ind w:firstLine="426"/>
        <w:jc w:val="both"/>
        <w:rPr>
          <w:rFonts w:ascii="Times New Roman" w:hAnsi="Times New Roman" w:cs="Times New Roman"/>
          <w:sz w:val="20"/>
          <w:szCs w:val="20"/>
          <w:lang w:val="en-US"/>
        </w:rPr>
      </w:pPr>
      <w:r w:rsidRPr="001E304E">
        <w:rPr>
          <w:rFonts w:ascii="Times New Roman" w:hAnsi="Times New Roman" w:cs="Times New Roman"/>
          <w:sz w:val="20"/>
          <w:szCs w:val="20"/>
          <w:lang w:val="en-US"/>
        </w:rPr>
        <w:t>Methods are proposed for electrochemical modification of the surface of an electrode of metallic titanium (Ti). Unmodified and modified Ti-electrodes were studied in electrolyte solutions</w:t>
      </w:r>
      <w:r w:rsidRPr="001E304E">
        <w:rPr>
          <w:rFonts w:ascii="Times New Roman" w:hAnsi="Times New Roman" w:cs="Times New Roman"/>
          <w:iCs/>
          <w:sz w:val="20"/>
          <w:szCs w:val="20"/>
          <w:lang w:val="en-US"/>
        </w:rPr>
        <w:t>. Their electroanalytical characteristics were determined (slope of the electrode function, working interval, response time, reproducibility).</w:t>
      </w:r>
      <w:r>
        <w:rPr>
          <w:rFonts w:ascii="Times New Roman" w:hAnsi="Times New Roman" w:cs="Times New Roman"/>
          <w:iCs/>
          <w:sz w:val="20"/>
          <w:szCs w:val="20"/>
          <w:lang w:val="en-US"/>
        </w:rPr>
        <w:t xml:space="preserve"> </w:t>
      </w:r>
      <w:r w:rsidRPr="001E304E">
        <w:rPr>
          <w:rFonts w:ascii="Times New Roman" w:hAnsi="Times New Roman" w:cs="Times New Roman"/>
          <w:sz w:val="20"/>
          <w:szCs w:val="20"/>
          <w:lang w:val="en-US"/>
        </w:rPr>
        <w:t>It has been shown that modified Ti electrodes have improved electroanalytical characteristics in direct potentiometry and potentiometric titration.</w:t>
      </w:r>
    </w:p>
    <w:p w:rsidR="002B1063" w:rsidRPr="001E304E" w:rsidRDefault="002B1063" w:rsidP="002B1063">
      <w:pPr>
        <w:ind w:firstLine="426"/>
        <w:jc w:val="both"/>
        <w:rPr>
          <w:rFonts w:ascii="Times New Roman" w:hAnsi="Times New Roman" w:cs="Times New Roman"/>
          <w:i/>
          <w:sz w:val="20"/>
          <w:szCs w:val="20"/>
          <w:lang w:val="en-US" w:eastAsia="zh-CN"/>
        </w:rPr>
      </w:pPr>
      <w:r w:rsidRPr="001E304E">
        <w:rPr>
          <w:rFonts w:ascii="Times New Roman" w:hAnsi="Times New Roman" w:cs="Times New Roman"/>
          <w:b/>
          <w:sz w:val="20"/>
          <w:szCs w:val="20"/>
          <w:lang w:val="en-US" w:eastAsia="zh-CN"/>
        </w:rPr>
        <w:t xml:space="preserve">Key words: </w:t>
      </w:r>
      <w:r w:rsidRPr="001E304E">
        <w:rPr>
          <w:rFonts w:ascii="Times New Roman" w:hAnsi="Times New Roman" w:cs="Times New Roman"/>
          <w:iCs/>
          <w:sz w:val="20"/>
          <w:szCs w:val="20"/>
          <w:lang w:val="en-US"/>
        </w:rPr>
        <w:t>potentiometric titration, electrochemically modified Ti-electrodes, cop</w:t>
      </w:r>
      <w:r>
        <w:rPr>
          <w:rFonts w:ascii="Times New Roman" w:hAnsi="Times New Roman" w:cs="Times New Roman"/>
          <w:iCs/>
          <w:sz w:val="20"/>
          <w:szCs w:val="20"/>
          <w:lang w:val="en-US"/>
        </w:rPr>
        <w:t>-</w:t>
      </w:r>
      <w:r w:rsidRPr="001E304E">
        <w:rPr>
          <w:rFonts w:ascii="Times New Roman" w:hAnsi="Times New Roman" w:cs="Times New Roman"/>
          <w:iCs/>
          <w:sz w:val="20"/>
          <w:szCs w:val="20"/>
          <w:lang w:val="en-US"/>
        </w:rPr>
        <w:t>per, zinc, cadmium cations.</w:t>
      </w:r>
    </w:p>
    <w:p w:rsidR="00466A9F" w:rsidRDefault="00466A9F" w:rsidP="002B1063">
      <w:pPr>
        <w:tabs>
          <w:tab w:val="left" w:pos="6946"/>
        </w:tabs>
        <w:jc w:val="center"/>
        <w:rPr>
          <w:rFonts w:ascii="Times New Roman" w:hAnsi="Times New Roman" w:cs="Times New Roman"/>
          <w:sz w:val="18"/>
          <w:szCs w:val="18"/>
          <w:lang w:val="kk-KZ"/>
        </w:rPr>
      </w:pPr>
    </w:p>
    <w:p w:rsidR="00466A9F" w:rsidRDefault="00466A9F" w:rsidP="002B1063">
      <w:pPr>
        <w:tabs>
          <w:tab w:val="left" w:pos="6946"/>
        </w:tabs>
        <w:jc w:val="center"/>
        <w:rPr>
          <w:rFonts w:ascii="Times New Roman" w:hAnsi="Times New Roman" w:cs="Times New Roman"/>
          <w:sz w:val="18"/>
          <w:szCs w:val="18"/>
          <w:lang w:val="kk-KZ"/>
        </w:rPr>
      </w:pPr>
    </w:p>
    <w:p w:rsidR="00466A9F" w:rsidRDefault="00466A9F" w:rsidP="002B1063">
      <w:pPr>
        <w:tabs>
          <w:tab w:val="left" w:pos="6946"/>
        </w:tabs>
        <w:jc w:val="center"/>
        <w:rPr>
          <w:rFonts w:ascii="Times New Roman" w:hAnsi="Times New Roman" w:cs="Times New Roman"/>
          <w:sz w:val="18"/>
          <w:szCs w:val="18"/>
          <w:lang w:val="kk-KZ"/>
        </w:rPr>
      </w:pPr>
      <w:bookmarkStart w:id="0" w:name="_GoBack"/>
      <w:bookmarkEnd w:id="0"/>
    </w:p>
    <w:p w:rsidR="002B1063" w:rsidRPr="00063628" w:rsidRDefault="002B1063" w:rsidP="002B1063">
      <w:pPr>
        <w:tabs>
          <w:tab w:val="left" w:pos="6946"/>
        </w:tabs>
        <w:jc w:val="center"/>
        <w:rPr>
          <w:rFonts w:ascii="Times New Roman" w:hAnsi="Times New Roman" w:cs="Times New Roman"/>
          <w:sz w:val="18"/>
          <w:szCs w:val="18"/>
          <w:lang w:val="kk-KZ"/>
        </w:rPr>
      </w:pPr>
      <w:r w:rsidRPr="00063628">
        <w:rPr>
          <w:rFonts w:ascii="Times New Roman" w:hAnsi="Times New Roman" w:cs="Times New Roman"/>
          <w:sz w:val="18"/>
          <w:szCs w:val="18"/>
          <w:lang w:val="kk-KZ"/>
        </w:rPr>
        <w:lastRenderedPageBreak/>
        <w:t>МАЗМҰНЫ</w:t>
      </w:r>
    </w:p>
    <w:p w:rsidR="002B1063" w:rsidRPr="000646DC" w:rsidRDefault="002B1063" w:rsidP="002B1063">
      <w:pPr>
        <w:tabs>
          <w:tab w:val="left" w:pos="6946"/>
        </w:tabs>
        <w:jc w:val="center"/>
        <w:rPr>
          <w:rFonts w:ascii="Times New Roman" w:hAnsi="Times New Roman" w:cs="Times New Roman"/>
          <w:b/>
          <w:sz w:val="8"/>
          <w:szCs w:val="8"/>
          <w:lang w:val="kk-KZ"/>
        </w:rPr>
      </w:pPr>
    </w:p>
    <w:p w:rsidR="002B1063" w:rsidRPr="000646DC" w:rsidRDefault="002B1063" w:rsidP="002B1063">
      <w:pPr>
        <w:pStyle w:val="a3"/>
        <w:shd w:val="clear" w:color="auto" w:fill="FFFFFF"/>
        <w:tabs>
          <w:tab w:val="left" w:pos="6946"/>
        </w:tabs>
        <w:spacing w:before="0" w:beforeAutospacing="0" w:after="0" w:afterAutospacing="0"/>
        <w:ind w:firstLine="425"/>
        <w:rPr>
          <w:color w:val="000000"/>
          <w:sz w:val="8"/>
          <w:szCs w:val="8"/>
          <w:lang w:val="kk-KZ"/>
        </w:rPr>
      </w:pPr>
    </w:p>
    <w:p w:rsidR="002B1063" w:rsidRDefault="002B1063" w:rsidP="002B1063">
      <w:pPr>
        <w:tabs>
          <w:tab w:val="left" w:pos="6946"/>
        </w:tabs>
        <w:ind w:firstLine="425"/>
        <w:rPr>
          <w:rFonts w:ascii="Times New Roman" w:hAnsi="Times New Roman" w:cs="Times New Roman"/>
          <w:sz w:val="18"/>
          <w:szCs w:val="18"/>
          <w:lang w:val="kk-KZ"/>
        </w:rPr>
      </w:pPr>
      <w:r w:rsidRPr="009C55F5">
        <w:rPr>
          <w:rFonts w:ascii="Times New Roman" w:hAnsi="Times New Roman" w:cs="Times New Roman"/>
          <w:sz w:val="18"/>
          <w:szCs w:val="18"/>
          <w:lang w:val="kk-KZ"/>
        </w:rPr>
        <w:t xml:space="preserve">Қазақ КСР Ғылым академиясының ұйымдастырушысы әрі тұнғыш </w:t>
      </w:r>
    </w:p>
    <w:p w:rsidR="002B1063" w:rsidRPr="009C55F5" w:rsidRDefault="002B1063" w:rsidP="002B1063">
      <w:pPr>
        <w:tabs>
          <w:tab w:val="left" w:pos="6946"/>
        </w:tabs>
        <w:rPr>
          <w:rFonts w:ascii="Times New Roman" w:hAnsi="Times New Roman" w:cs="Times New Roman"/>
          <w:sz w:val="18"/>
          <w:szCs w:val="18"/>
          <w:lang w:val="kk-KZ"/>
        </w:rPr>
      </w:pPr>
      <w:r w:rsidRPr="009C55F5">
        <w:rPr>
          <w:rFonts w:ascii="Times New Roman" w:hAnsi="Times New Roman" w:cs="Times New Roman"/>
          <w:sz w:val="18"/>
          <w:szCs w:val="18"/>
          <w:lang w:val="kk-KZ"/>
        </w:rPr>
        <w:t>Президенті академик Қаныш Имантайұлы Сатпаевтың туғанына 120 жыл</w:t>
      </w:r>
      <w:r w:rsidRPr="00B82A6D">
        <w:rPr>
          <w:rFonts w:ascii="Times New Roman" w:hAnsi="Times New Roman" w:cs="Times New Roman"/>
          <w:sz w:val="18"/>
          <w:szCs w:val="18"/>
          <w:lang w:val="kk-KZ"/>
        </w:rPr>
        <w:t>..................</w:t>
      </w:r>
      <w:r>
        <w:rPr>
          <w:rFonts w:ascii="Times New Roman" w:hAnsi="Times New Roman" w:cs="Times New Roman"/>
          <w:sz w:val="18"/>
          <w:szCs w:val="18"/>
          <w:lang w:val="kk-KZ"/>
        </w:rPr>
        <w:t>..........</w:t>
      </w:r>
      <w:r>
        <w:rPr>
          <w:rFonts w:ascii="Times New Roman" w:hAnsi="Times New Roman" w:cs="Times New Roman"/>
          <w:sz w:val="18"/>
          <w:szCs w:val="18"/>
          <w:lang w:val="kk-KZ"/>
        </w:rPr>
        <w:tab/>
      </w:r>
      <w:r w:rsidRPr="00B82A6D">
        <w:rPr>
          <w:rFonts w:ascii="Times New Roman" w:hAnsi="Times New Roman" w:cs="Times New Roman"/>
          <w:sz w:val="18"/>
          <w:szCs w:val="18"/>
          <w:lang w:val="kk-KZ"/>
        </w:rPr>
        <w:t>6</w:t>
      </w:r>
    </w:p>
    <w:p w:rsidR="002B1063" w:rsidRPr="009C55F5" w:rsidRDefault="002B1063" w:rsidP="002B1063">
      <w:pPr>
        <w:tabs>
          <w:tab w:val="left" w:pos="6946"/>
        </w:tabs>
        <w:ind w:firstLine="425"/>
        <w:rPr>
          <w:rFonts w:ascii="Times New Roman" w:hAnsi="Times New Roman" w:cs="Times New Roman"/>
          <w:sz w:val="18"/>
          <w:szCs w:val="18"/>
          <w:lang w:val="kk-KZ"/>
        </w:rPr>
      </w:pPr>
      <w:r w:rsidRPr="00B82A6D">
        <w:rPr>
          <w:rFonts w:ascii="Times New Roman" w:hAnsi="Times New Roman" w:cs="Times New Roman"/>
          <w:sz w:val="18"/>
          <w:szCs w:val="18"/>
          <w:lang w:val="kk-KZ"/>
        </w:rPr>
        <w:t>Қаныш-ағасенімі (Еділ</w:t>
      </w:r>
      <w:r>
        <w:rPr>
          <w:rFonts w:ascii="Times New Roman" w:hAnsi="Times New Roman" w:cs="Times New Roman"/>
          <w:sz w:val="18"/>
          <w:szCs w:val="18"/>
          <w:lang w:val="kk-KZ"/>
        </w:rPr>
        <w:t xml:space="preserve"> </w:t>
      </w:r>
      <w:r w:rsidRPr="00B82A6D">
        <w:rPr>
          <w:rFonts w:ascii="Times New Roman" w:hAnsi="Times New Roman" w:cs="Times New Roman"/>
          <w:sz w:val="18"/>
          <w:szCs w:val="18"/>
          <w:lang w:val="kk-KZ"/>
        </w:rPr>
        <w:t>Ерғожинге)..................................................................................</w:t>
      </w:r>
      <w:r>
        <w:rPr>
          <w:rFonts w:ascii="Times New Roman" w:hAnsi="Times New Roman" w:cs="Times New Roman"/>
          <w:sz w:val="18"/>
          <w:szCs w:val="18"/>
          <w:lang w:val="kk-KZ"/>
        </w:rPr>
        <w:t>.</w:t>
      </w:r>
      <w:r w:rsidRPr="00B82A6D">
        <w:rPr>
          <w:rFonts w:ascii="Times New Roman" w:hAnsi="Times New Roman" w:cs="Times New Roman"/>
          <w:sz w:val="18"/>
          <w:szCs w:val="18"/>
          <w:lang w:val="kk-KZ"/>
        </w:rPr>
        <w:t>.</w:t>
      </w:r>
      <w:r>
        <w:rPr>
          <w:rFonts w:ascii="Times New Roman" w:hAnsi="Times New Roman" w:cs="Times New Roman"/>
          <w:sz w:val="18"/>
          <w:szCs w:val="18"/>
          <w:lang w:val="kk-KZ"/>
        </w:rPr>
        <w:tab/>
      </w:r>
      <w:r w:rsidRPr="00B82A6D">
        <w:rPr>
          <w:rFonts w:ascii="Times New Roman" w:hAnsi="Times New Roman" w:cs="Times New Roman"/>
          <w:sz w:val="18"/>
          <w:szCs w:val="18"/>
          <w:lang w:val="kk-KZ"/>
        </w:rPr>
        <w:t>7</w:t>
      </w:r>
    </w:p>
    <w:p w:rsidR="002B1063" w:rsidRPr="009C55F5" w:rsidRDefault="002B1063" w:rsidP="002B1063">
      <w:pPr>
        <w:tabs>
          <w:tab w:val="left" w:pos="6946"/>
        </w:tabs>
        <w:ind w:firstLine="425"/>
        <w:rPr>
          <w:rFonts w:ascii="Times New Roman" w:hAnsi="Times New Roman" w:cs="Times New Roman"/>
          <w:sz w:val="18"/>
          <w:szCs w:val="18"/>
          <w:lang w:val="kk-KZ"/>
        </w:rPr>
      </w:pPr>
      <w:r w:rsidRPr="009C55F5">
        <w:rPr>
          <w:rFonts w:ascii="Times New Roman" w:hAnsi="Times New Roman" w:cs="Times New Roman"/>
          <w:sz w:val="18"/>
          <w:szCs w:val="18"/>
          <w:lang w:val="kk-KZ"/>
        </w:rPr>
        <w:t>КСРО Жоғарғы Кеңесінің Қазақ КСР Ғылым академиясы</w:t>
      </w:r>
      <w:r>
        <w:rPr>
          <w:rFonts w:ascii="Times New Roman" w:hAnsi="Times New Roman" w:cs="Times New Roman"/>
          <w:sz w:val="18"/>
          <w:szCs w:val="18"/>
          <w:lang w:val="kk-KZ"/>
        </w:rPr>
        <w:t xml:space="preserve"> </w:t>
      </w:r>
      <w:r w:rsidRPr="009C55F5">
        <w:rPr>
          <w:rFonts w:ascii="Times New Roman" w:hAnsi="Times New Roman" w:cs="Times New Roman"/>
          <w:sz w:val="18"/>
          <w:szCs w:val="18"/>
          <w:lang w:val="kk-KZ"/>
        </w:rPr>
        <w:t>Химия ғылымдары институтын Еңбек Қызыл Ту орденімен марапаттау туралы Жарлығы</w:t>
      </w:r>
      <w:r w:rsidRPr="00B82A6D">
        <w:rPr>
          <w:rFonts w:ascii="Times New Roman" w:hAnsi="Times New Roman" w:cs="Times New Roman"/>
          <w:sz w:val="18"/>
          <w:szCs w:val="18"/>
          <w:lang w:val="kk-KZ"/>
        </w:rPr>
        <w:t>.....</w:t>
      </w:r>
      <w:r>
        <w:rPr>
          <w:rFonts w:ascii="Times New Roman" w:hAnsi="Times New Roman" w:cs="Times New Roman"/>
          <w:sz w:val="18"/>
          <w:szCs w:val="18"/>
          <w:lang w:val="kk-KZ"/>
        </w:rPr>
        <w:t>..............................</w:t>
      </w:r>
      <w:r>
        <w:rPr>
          <w:rFonts w:ascii="Times New Roman" w:hAnsi="Times New Roman" w:cs="Times New Roman"/>
          <w:sz w:val="18"/>
          <w:szCs w:val="18"/>
          <w:lang w:val="kk-KZ"/>
        </w:rPr>
        <w:tab/>
      </w:r>
      <w:r w:rsidRPr="00B82A6D">
        <w:rPr>
          <w:rFonts w:ascii="Times New Roman" w:hAnsi="Times New Roman" w:cs="Times New Roman"/>
          <w:sz w:val="18"/>
          <w:szCs w:val="18"/>
          <w:lang w:val="kk-KZ"/>
        </w:rPr>
        <w:t>8</w:t>
      </w:r>
    </w:p>
    <w:p w:rsidR="002B1063" w:rsidRPr="009C55F5" w:rsidRDefault="002B1063" w:rsidP="002B1063">
      <w:pPr>
        <w:tabs>
          <w:tab w:val="left" w:pos="6946"/>
        </w:tabs>
        <w:ind w:firstLine="425"/>
        <w:rPr>
          <w:rFonts w:ascii="Times New Roman" w:hAnsi="Times New Roman" w:cs="Times New Roman"/>
          <w:sz w:val="18"/>
          <w:szCs w:val="18"/>
          <w:lang w:val="kk-KZ"/>
        </w:rPr>
      </w:pPr>
      <w:r w:rsidRPr="009C55F5">
        <w:rPr>
          <w:rFonts w:ascii="Times New Roman" w:hAnsi="Times New Roman" w:cs="Times New Roman"/>
          <w:sz w:val="18"/>
          <w:szCs w:val="18"/>
          <w:lang w:val="kk-KZ"/>
        </w:rPr>
        <w:t>Қазақ КСР Ғылым академиясының жаңа мүшелері</w:t>
      </w:r>
      <w:r w:rsidRPr="00B82A6D">
        <w:rPr>
          <w:rFonts w:ascii="Times New Roman" w:hAnsi="Times New Roman" w:cs="Times New Roman"/>
          <w:sz w:val="18"/>
          <w:szCs w:val="18"/>
          <w:lang w:val="kk-KZ"/>
        </w:rPr>
        <w:t>................................................</w:t>
      </w:r>
      <w:r>
        <w:rPr>
          <w:rFonts w:ascii="Times New Roman" w:hAnsi="Times New Roman" w:cs="Times New Roman"/>
          <w:sz w:val="18"/>
          <w:szCs w:val="18"/>
          <w:lang w:val="kk-KZ"/>
        </w:rPr>
        <w:t>..........</w:t>
      </w:r>
      <w:r>
        <w:rPr>
          <w:rFonts w:ascii="Times New Roman" w:hAnsi="Times New Roman" w:cs="Times New Roman"/>
          <w:sz w:val="18"/>
          <w:szCs w:val="18"/>
          <w:lang w:val="kk-KZ"/>
        </w:rPr>
        <w:tab/>
      </w:r>
      <w:r w:rsidRPr="00B82A6D">
        <w:rPr>
          <w:rFonts w:ascii="Times New Roman" w:hAnsi="Times New Roman" w:cs="Times New Roman"/>
          <w:sz w:val="18"/>
          <w:szCs w:val="18"/>
          <w:lang w:val="kk-KZ"/>
        </w:rPr>
        <w:t>9</w:t>
      </w:r>
    </w:p>
    <w:p w:rsidR="002B1063" w:rsidRDefault="002B1063" w:rsidP="002B1063">
      <w:pPr>
        <w:tabs>
          <w:tab w:val="left" w:pos="6946"/>
        </w:tabs>
        <w:ind w:firstLine="425"/>
        <w:rPr>
          <w:rFonts w:ascii="Times New Roman" w:hAnsi="Times New Roman" w:cs="Times New Roman"/>
          <w:sz w:val="18"/>
          <w:szCs w:val="18"/>
          <w:lang w:val="kk-KZ"/>
        </w:rPr>
      </w:pPr>
      <w:r w:rsidRPr="009C55F5">
        <w:rPr>
          <w:rFonts w:ascii="Times New Roman" w:hAnsi="Times New Roman" w:cs="Times New Roman"/>
          <w:sz w:val="18"/>
          <w:szCs w:val="18"/>
          <w:lang w:val="kk-KZ"/>
        </w:rPr>
        <w:t xml:space="preserve">ҚР ҰҒА-ның академигі </w:t>
      </w:r>
      <w:r w:rsidRPr="00B82A6D">
        <w:rPr>
          <w:rFonts w:ascii="Times New Roman" w:hAnsi="Times New Roman" w:cs="Times New Roman"/>
          <w:sz w:val="18"/>
          <w:szCs w:val="18"/>
          <w:lang w:val="kk-KZ"/>
        </w:rPr>
        <w:t>Ш. Чокин</w:t>
      </w:r>
      <w:r w:rsidRPr="009C55F5">
        <w:rPr>
          <w:rFonts w:ascii="Times New Roman" w:hAnsi="Times New Roman" w:cs="Times New Roman"/>
          <w:sz w:val="18"/>
          <w:szCs w:val="18"/>
          <w:lang w:val="kk-KZ"/>
        </w:rPr>
        <w:t xml:space="preserve">нің Қазақстан Республикасы Президенті </w:t>
      </w:r>
    </w:p>
    <w:p w:rsidR="002B1063" w:rsidRPr="009C55F5" w:rsidRDefault="002B1063" w:rsidP="002B1063">
      <w:pPr>
        <w:tabs>
          <w:tab w:val="left" w:pos="6946"/>
        </w:tabs>
        <w:rPr>
          <w:rFonts w:ascii="Times New Roman" w:hAnsi="Times New Roman" w:cs="Times New Roman"/>
          <w:sz w:val="18"/>
          <w:szCs w:val="18"/>
          <w:lang w:val="kk-KZ"/>
        </w:rPr>
      </w:pPr>
      <w:r w:rsidRPr="009C55F5">
        <w:rPr>
          <w:rFonts w:ascii="Times New Roman" w:hAnsi="Times New Roman" w:cs="Times New Roman"/>
          <w:sz w:val="18"/>
          <w:szCs w:val="18"/>
          <w:lang w:val="kk-KZ"/>
        </w:rPr>
        <w:t>Н.Ә. Назарбаевқа жазған хаты</w:t>
      </w:r>
      <w:r w:rsidRPr="00B82A6D">
        <w:rPr>
          <w:rFonts w:ascii="Times New Roman" w:hAnsi="Times New Roman" w:cs="Times New Roman"/>
          <w:sz w:val="18"/>
          <w:szCs w:val="18"/>
          <w:lang w:val="kk-KZ"/>
        </w:rPr>
        <w:t>.............................................................</w:t>
      </w:r>
      <w:r>
        <w:rPr>
          <w:rFonts w:ascii="Times New Roman" w:hAnsi="Times New Roman" w:cs="Times New Roman"/>
          <w:sz w:val="18"/>
          <w:szCs w:val="18"/>
          <w:lang w:val="kk-KZ"/>
        </w:rPr>
        <w:t>.........................................</w:t>
      </w:r>
      <w:r>
        <w:rPr>
          <w:rFonts w:ascii="Times New Roman" w:hAnsi="Times New Roman" w:cs="Times New Roman"/>
          <w:sz w:val="18"/>
          <w:szCs w:val="18"/>
          <w:lang w:val="kk-KZ"/>
        </w:rPr>
        <w:tab/>
      </w:r>
      <w:r w:rsidRPr="00B82A6D">
        <w:rPr>
          <w:rFonts w:ascii="Times New Roman" w:hAnsi="Times New Roman" w:cs="Times New Roman"/>
          <w:sz w:val="18"/>
          <w:szCs w:val="18"/>
          <w:lang w:val="kk-KZ"/>
        </w:rPr>
        <w:t>11</w:t>
      </w:r>
    </w:p>
    <w:p w:rsidR="002B1063" w:rsidRDefault="002B1063" w:rsidP="002B1063">
      <w:pPr>
        <w:tabs>
          <w:tab w:val="left" w:pos="6946"/>
        </w:tabs>
        <w:ind w:firstLine="425"/>
        <w:rPr>
          <w:rFonts w:ascii="Times New Roman" w:hAnsi="Times New Roman" w:cs="Times New Roman"/>
          <w:sz w:val="18"/>
          <w:szCs w:val="18"/>
          <w:lang w:val="kk-KZ"/>
        </w:rPr>
      </w:pPr>
      <w:r w:rsidRPr="00B82A6D">
        <w:rPr>
          <w:rFonts w:ascii="Times New Roman" w:hAnsi="Times New Roman" w:cs="Times New Roman"/>
          <w:sz w:val="18"/>
          <w:szCs w:val="18"/>
          <w:lang w:val="kk-KZ"/>
        </w:rPr>
        <w:t>ҚазақстанРеспубликасыПрезидентінің «Қазақстан</w:t>
      </w:r>
      <w:r>
        <w:rPr>
          <w:rFonts w:ascii="Times New Roman" w:hAnsi="Times New Roman" w:cs="Times New Roman"/>
          <w:sz w:val="18"/>
          <w:szCs w:val="18"/>
          <w:lang w:val="kk-KZ"/>
        </w:rPr>
        <w:t xml:space="preserve"> </w:t>
      </w:r>
      <w:r w:rsidRPr="00B82A6D">
        <w:rPr>
          <w:rFonts w:ascii="Times New Roman" w:hAnsi="Times New Roman" w:cs="Times New Roman"/>
          <w:sz w:val="18"/>
          <w:szCs w:val="18"/>
          <w:lang w:val="kk-KZ"/>
        </w:rPr>
        <w:t>Республикасында</w:t>
      </w:r>
      <w:r>
        <w:rPr>
          <w:rFonts w:ascii="Times New Roman" w:hAnsi="Times New Roman" w:cs="Times New Roman"/>
          <w:sz w:val="18"/>
          <w:szCs w:val="18"/>
          <w:lang w:val="kk-KZ"/>
        </w:rPr>
        <w:t xml:space="preserve"> </w:t>
      </w:r>
      <w:r w:rsidRPr="00B82A6D">
        <w:rPr>
          <w:rFonts w:ascii="Times New Roman" w:hAnsi="Times New Roman" w:cs="Times New Roman"/>
          <w:sz w:val="18"/>
          <w:szCs w:val="18"/>
          <w:lang w:val="kk-KZ"/>
        </w:rPr>
        <w:t>ғылыми</w:t>
      </w:r>
      <w:r>
        <w:rPr>
          <w:rFonts w:ascii="Times New Roman" w:hAnsi="Times New Roman" w:cs="Times New Roman"/>
          <w:sz w:val="18"/>
          <w:szCs w:val="18"/>
          <w:lang w:val="kk-KZ"/>
        </w:rPr>
        <w:t xml:space="preserve"> </w:t>
      </w:r>
    </w:p>
    <w:p w:rsidR="002B1063" w:rsidRPr="009C55F5" w:rsidRDefault="002B1063" w:rsidP="002B1063">
      <w:pPr>
        <w:tabs>
          <w:tab w:val="left" w:pos="6946"/>
        </w:tabs>
        <w:rPr>
          <w:rFonts w:ascii="Times New Roman" w:hAnsi="Times New Roman" w:cs="Times New Roman"/>
          <w:sz w:val="18"/>
          <w:szCs w:val="18"/>
          <w:lang w:val="kk-KZ"/>
        </w:rPr>
      </w:pPr>
      <w:r w:rsidRPr="00B82A6D">
        <w:rPr>
          <w:rFonts w:ascii="Times New Roman" w:hAnsi="Times New Roman" w:cs="Times New Roman"/>
          <w:sz w:val="18"/>
          <w:szCs w:val="18"/>
          <w:lang w:val="kk-KZ"/>
        </w:rPr>
        <w:t>қызметті</w:t>
      </w:r>
      <w:r>
        <w:rPr>
          <w:rFonts w:ascii="Times New Roman" w:hAnsi="Times New Roman" w:cs="Times New Roman"/>
          <w:sz w:val="18"/>
          <w:szCs w:val="18"/>
          <w:lang w:val="kk-KZ"/>
        </w:rPr>
        <w:t xml:space="preserve"> </w:t>
      </w:r>
      <w:r w:rsidRPr="00B82A6D">
        <w:rPr>
          <w:rFonts w:ascii="Times New Roman" w:hAnsi="Times New Roman" w:cs="Times New Roman"/>
          <w:sz w:val="18"/>
          <w:szCs w:val="18"/>
          <w:lang w:val="kk-KZ"/>
        </w:rPr>
        <w:t>ұйымдастыру</w:t>
      </w:r>
      <w:r>
        <w:rPr>
          <w:rFonts w:ascii="Times New Roman" w:hAnsi="Times New Roman" w:cs="Times New Roman"/>
          <w:sz w:val="18"/>
          <w:szCs w:val="18"/>
          <w:lang w:val="kk-KZ"/>
        </w:rPr>
        <w:t xml:space="preserve"> </w:t>
      </w:r>
      <w:r w:rsidRPr="00B82A6D">
        <w:rPr>
          <w:rFonts w:ascii="Times New Roman" w:hAnsi="Times New Roman" w:cs="Times New Roman"/>
          <w:sz w:val="18"/>
          <w:szCs w:val="18"/>
          <w:lang w:val="kk-KZ"/>
        </w:rPr>
        <w:t>жүйесін</w:t>
      </w:r>
      <w:r>
        <w:rPr>
          <w:rFonts w:ascii="Times New Roman" w:hAnsi="Times New Roman" w:cs="Times New Roman"/>
          <w:sz w:val="18"/>
          <w:szCs w:val="18"/>
          <w:lang w:val="kk-KZ"/>
        </w:rPr>
        <w:t xml:space="preserve"> </w:t>
      </w:r>
      <w:r w:rsidRPr="00B82A6D">
        <w:rPr>
          <w:rFonts w:ascii="Times New Roman" w:hAnsi="Times New Roman" w:cs="Times New Roman"/>
          <w:sz w:val="18"/>
          <w:szCs w:val="18"/>
          <w:lang w:val="kk-KZ"/>
        </w:rPr>
        <w:t>жетілдіру</w:t>
      </w:r>
      <w:r>
        <w:rPr>
          <w:rFonts w:ascii="Times New Roman" w:hAnsi="Times New Roman" w:cs="Times New Roman"/>
          <w:sz w:val="18"/>
          <w:szCs w:val="18"/>
          <w:lang w:val="kk-KZ"/>
        </w:rPr>
        <w:t xml:space="preserve"> </w:t>
      </w:r>
      <w:r w:rsidRPr="00B82A6D">
        <w:rPr>
          <w:rFonts w:ascii="Times New Roman" w:hAnsi="Times New Roman" w:cs="Times New Roman"/>
          <w:sz w:val="18"/>
          <w:szCs w:val="18"/>
          <w:lang w:val="kk-KZ"/>
        </w:rPr>
        <w:t>жөніндегі</w:t>
      </w:r>
      <w:r>
        <w:rPr>
          <w:rFonts w:ascii="Times New Roman" w:hAnsi="Times New Roman" w:cs="Times New Roman"/>
          <w:sz w:val="18"/>
          <w:szCs w:val="18"/>
          <w:lang w:val="kk-KZ"/>
        </w:rPr>
        <w:t xml:space="preserve"> </w:t>
      </w:r>
      <w:r w:rsidRPr="00B82A6D">
        <w:rPr>
          <w:rFonts w:ascii="Times New Roman" w:hAnsi="Times New Roman" w:cs="Times New Roman"/>
          <w:sz w:val="18"/>
          <w:szCs w:val="18"/>
          <w:lang w:val="kk-KZ"/>
        </w:rPr>
        <w:t>шаралар</w:t>
      </w:r>
      <w:r>
        <w:rPr>
          <w:rFonts w:ascii="Times New Roman" w:hAnsi="Times New Roman" w:cs="Times New Roman"/>
          <w:sz w:val="18"/>
          <w:szCs w:val="18"/>
          <w:lang w:val="kk-KZ"/>
        </w:rPr>
        <w:t xml:space="preserve"> </w:t>
      </w:r>
      <w:r w:rsidRPr="00B82A6D">
        <w:rPr>
          <w:rFonts w:ascii="Times New Roman" w:hAnsi="Times New Roman" w:cs="Times New Roman"/>
          <w:sz w:val="18"/>
          <w:szCs w:val="18"/>
          <w:lang w:val="kk-KZ"/>
        </w:rPr>
        <w:t>туралы» Жарлығы..............</w:t>
      </w:r>
      <w:r>
        <w:rPr>
          <w:rFonts w:ascii="Times New Roman" w:hAnsi="Times New Roman" w:cs="Times New Roman"/>
          <w:sz w:val="18"/>
          <w:szCs w:val="18"/>
          <w:lang w:val="kk-KZ"/>
        </w:rPr>
        <w:t>..</w:t>
      </w:r>
      <w:r>
        <w:rPr>
          <w:rFonts w:ascii="Times New Roman" w:hAnsi="Times New Roman" w:cs="Times New Roman"/>
          <w:sz w:val="18"/>
          <w:szCs w:val="18"/>
          <w:lang w:val="kk-KZ"/>
        </w:rPr>
        <w:tab/>
      </w:r>
      <w:r w:rsidRPr="00B82A6D">
        <w:rPr>
          <w:rFonts w:ascii="Times New Roman" w:hAnsi="Times New Roman" w:cs="Times New Roman"/>
          <w:sz w:val="18"/>
          <w:szCs w:val="18"/>
          <w:lang w:val="kk-KZ"/>
        </w:rPr>
        <w:t>13</w:t>
      </w:r>
    </w:p>
    <w:p w:rsidR="002B1063" w:rsidRPr="009C55F5" w:rsidRDefault="002B1063" w:rsidP="002B1063">
      <w:pPr>
        <w:tabs>
          <w:tab w:val="left" w:pos="6946"/>
        </w:tabs>
        <w:ind w:firstLine="425"/>
        <w:rPr>
          <w:rFonts w:ascii="Times New Roman" w:hAnsi="Times New Roman" w:cs="Times New Roman"/>
          <w:sz w:val="18"/>
          <w:szCs w:val="18"/>
          <w:lang w:val="kk-KZ"/>
        </w:rPr>
      </w:pPr>
      <w:r w:rsidRPr="00B82A6D">
        <w:rPr>
          <w:rFonts w:ascii="Times New Roman" w:hAnsi="Times New Roman" w:cs="Times New Roman"/>
          <w:sz w:val="18"/>
          <w:szCs w:val="18"/>
          <w:lang w:val="kk-KZ"/>
        </w:rPr>
        <w:t>Қазақстан</w:t>
      </w:r>
      <w:r>
        <w:rPr>
          <w:rFonts w:ascii="Times New Roman" w:hAnsi="Times New Roman" w:cs="Times New Roman"/>
          <w:sz w:val="18"/>
          <w:szCs w:val="18"/>
          <w:lang w:val="kk-KZ"/>
        </w:rPr>
        <w:t xml:space="preserve"> </w:t>
      </w:r>
      <w:r w:rsidRPr="00B82A6D">
        <w:rPr>
          <w:rFonts w:ascii="Times New Roman" w:hAnsi="Times New Roman" w:cs="Times New Roman"/>
          <w:sz w:val="18"/>
          <w:szCs w:val="18"/>
          <w:lang w:val="kk-KZ"/>
        </w:rPr>
        <w:t>Республикасында</w:t>
      </w:r>
      <w:r w:rsidRPr="009C55F5">
        <w:rPr>
          <w:rFonts w:ascii="Times New Roman" w:hAnsi="Times New Roman" w:cs="Times New Roman"/>
          <w:sz w:val="18"/>
          <w:szCs w:val="18"/>
          <w:lang w:val="kk-KZ"/>
        </w:rPr>
        <w:t>ғы</w:t>
      </w:r>
      <w:r>
        <w:rPr>
          <w:rFonts w:ascii="Times New Roman" w:hAnsi="Times New Roman" w:cs="Times New Roman"/>
          <w:sz w:val="18"/>
          <w:szCs w:val="18"/>
          <w:lang w:val="kk-KZ"/>
        </w:rPr>
        <w:t xml:space="preserve"> </w:t>
      </w:r>
      <w:r w:rsidRPr="00B82A6D">
        <w:rPr>
          <w:rFonts w:ascii="Times New Roman" w:hAnsi="Times New Roman" w:cs="Times New Roman"/>
          <w:sz w:val="18"/>
          <w:szCs w:val="18"/>
          <w:lang w:val="kk-KZ"/>
        </w:rPr>
        <w:t>Ұлттық бизнес-рейтинг қорытындысы........................</w:t>
      </w:r>
      <w:r>
        <w:rPr>
          <w:rFonts w:ascii="Times New Roman" w:hAnsi="Times New Roman" w:cs="Times New Roman"/>
          <w:sz w:val="18"/>
          <w:szCs w:val="18"/>
          <w:lang w:val="kk-KZ"/>
        </w:rPr>
        <w:t>.</w:t>
      </w:r>
      <w:r>
        <w:rPr>
          <w:rFonts w:ascii="Times New Roman" w:hAnsi="Times New Roman" w:cs="Times New Roman"/>
          <w:sz w:val="18"/>
          <w:szCs w:val="18"/>
          <w:lang w:val="kk-KZ"/>
        </w:rPr>
        <w:tab/>
      </w:r>
      <w:r w:rsidRPr="00B82A6D">
        <w:rPr>
          <w:rFonts w:ascii="Times New Roman" w:hAnsi="Times New Roman" w:cs="Times New Roman"/>
          <w:sz w:val="18"/>
          <w:szCs w:val="18"/>
          <w:lang w:val="kk-KZ"/>
        </w:rPr>
        <w:t>14</w:t>
      </w:r>
    </w:p>
    <w:p w:rsidR="002B1063" w:rsidRPr="009C55F5" w:rsidRDefault="002B1063" w:rsidP="002B1063">
      <w:pPr>
        <w:tabs>
          <w:tab w:val="left" w:pos="6946"/>
        </w:tabs>
        <w:ind w:firstLine="425"/>
        <w:rPr>
          <w:rFonts w:ascii="Times New Roman" w:hAnsi="Times New Roman" w:cs="Times New Roman"/>
          <w:sz w:val="18"/>
          <w:szCs w:val="18"/>
          <w:lang w:val="kk-KZ"/>
        </w:rPr>
      </w:pPr>
      <w:r w:rsidRPr="00B82A6D">
        <w:rPr>
          <w:rFonts w:ascii="Times New Roman" w:hAnsi="Times New Roman" w:cs="Times New Roman"/>
          <w:i/>
          <w:sz w:val="18"/>
          <w:szCs w:val="18"/>
          <w:lang w:val="kk-KZ"/>
        </w:rPr>
        <w:t>Антон Людмила.</w:t>
      </w:r>
      <w:r w:rsidRPr="00B82A6D">
        <w:rPr>
          <w:rFonts w:ascii="Times New Roman" w:hAnsi="Times New Roman" w:cs="Times New Roman"/>
          <w:sz w:val="18"/>
          <w:szCs w:val="18"/>
          <w:lang w:val="kk-KZ"/>
        </w:rPr>
        <w:t xml:space="preserve"> Наурыз..............................................................................................</w:t>
      </w:r>
      <w:r>
        <w:rPr>
          <w:rFonts w:ascii="Times New Roman" w:hAnsi="Times New Roman" w:cs="Times New Roman"/>
          <w:sz w:val="18"/>
          <w:szCs w:val="18"/>
          <w:lang w:val="kk-KZ"/>
        </w:rPr>
        <w:t>.......</w:t>
      </w:r>
      <w:r>
        <w:rPr>
          <w:rFonts w:ascii="Times New Roman" w:hAnsi="Times New Roman" w:cs="Times New Roman"/>
          <w:sz w:val="18"/>
          <w:szCs w:val="18"/>
          <w:lang w:val="kk-KZ"/>
        </w:rPr>
        <w:tab/>
      </w:r>
      <w:r w:rsidRPr="00B82A6D">
        <w:rPr>
          <w:rFonts w:ascii="Times New Roman" w:hAnsi="Times New Roman" w:cs="Times New Roman"/>
          <w:sz w:val="18"/>
          <w:szCs w:val="18"/>
          <w:lang w:val="kk-KZ"/>
        </w:rPr>
        <w:t>16</w:t>
      </w:r>
    </w:p>
    <w:p w:rsidR="002B1063" w:rsidRDefault="002B1063" w:rsidP="002B1063">
      <w:pPr>
        <w:tabs>
          <w:tab w:val="left" w:pos="6946"/>
        </w:tabs>
        <w:ind w:firstLine="426"/>
        <w:rPr>
          <w:rFonts w:ascii="Times New Roman" w:hAnsi="Times New Roman" w:cs="Times New Roman"/>
          <w:i/>
          <w:sz w:val="18"/>
          <w:szCs w:val="18"/>
          <w:lang w:val="kk-KZ"/>
        </w:rPr>
      </w:pPr>
      <w:r w:rsidRPr="00584433">
        <w:rPr>
          <w:rFonts w:ascii="Times New Roman" w:hAnsi="Times New Roman" w:cs="Times New Roman"/>
          <w:i/>
          <w:sz w:val="18"/>
          <w:szCs w:val="18"/>
          <w:lang w:val="kk-KZ"/>
        </w:rPr>
        <w:t>Антон Людмила.</w:t>
      </w:r>
      <w:r w:rsidRPr="009C55F5">
        <w:rPr>
          <w:rFonts w:ascii="Times New Roman" w:hAnsi="Times New Roman" w:cs="Times New Roman"/>
          <w:sz w:val="18"/>
          <w:szCs w:val="18"/>
          <w:lang w:val="kk-KZ"/>
        </w:rPr>
        <w:t xml:space="preserve"> Алғыс</w:t>
      </w:r>
      <w:r w:rsidRPr="00584433">
        <w:rPr>
          <w:rFonts w:ascii="Times New Roman" w:hAnsi="Times New Roman" w:cs="Times New Roman"/>
          <w:sz w:val="18"/>
          <w:szCs w:val="18"/>
          <w:lang w:val="kk-KZ"/>
        </w:rPr>
        <w:t>.........................................................................................</w:t>
      </w:r>
      <w:r>
        <w:rPr>
          <w:rFonts w:ascii="Times New Roman" w:hAnsi="Times New Roman" w:cs="Times New Roman"/>
          <w:sz w:val="18"/>
          <w:szCs w:val="18"/>
          <w:lang w:val="kk-KZ"/>
        </w:rPr>
        <w:t>..............</w:t>
      </w:r>
      <w:r>
        <w:rPr>
          <w:rFonts w:ascii="Times New Roman" w:hAnsi="Times New Roman" w:cs="Times New Roman"/>
          <w:sz w:val="18"/>
          <w:szCs w:val="18"/>
          <w:lang w:val="kk-KZ"/>
        </w:rPr>
        <w:tab/>
      </w:r>
      <w:r w:rsidRPr="00584433">
        <w:rPr>
          <w:rFonts w:ascii="Times New Roman" w:hAnsi="Times New Roman" w:cs="Times New Roman"/>
          <w:sz w:val="18"/>
          <w:szCs w:val="18"/>
          <w:lang w:val="kk-KZ"/>
        </w:rPr>
        <w:t>17</w:t>
      </w:r>
    </w:p>
    <w:p w:rsidR="002B1063" w:rsidRPr="00B82A6D" w:rsidRDefault="002B1063" w:rsidP="002B1063">
      <w:pPr>
        <w:tabs>
          <w:tab w:val="left" w:pos="6946"/>
        </w:tabs>
        <w:ind w:firstLine="426"/>
        <w:rPr>
          <w:rFonts w:ascii="Times New Roman" w:hAnsi="Times New Roman" w:cs="Times New Roman"/>
          <w:i/>
          <w:sz w:val="8"/>
          <w:szCs w:val="8"/>
          <w:lang w:val="kk-KZ"/>
        </w:rPr>
      </w:pPr>
    </w:p>
    <w:p w:rsidR="002B1063" w:rsidRPr="00063628" w:rsidRDefault="002B1063" w:rsidP="002B1063">
      <w:pPr>
        <w:tabs>
          <w:tab w:val="left" w:pos="6946"/>
        </w:tabs>
        <w:ind w:firstLine="426"/>
        <w:rPr>
          <w:rFonts w:ascii="Times New Roman" w:hAnsi="Times New Roman" w:cs="Times New Roman"/>
          <w:sz w:val="18"/>
          <w:szCs w:val="18"/>
          <w:lang w:val="kk-KZ"/>
        </w:rPr>
      </w:pPr>
      <w:r w:rsidRPr="00063628">
        <w:rPr>
          <w:rFonts w:ascii="Times New Roman" w:hAnsi="Times New Roman" w:cs="Times New Roman"/>
          <w:i/>
          <w:sz w:val="18"/>
          <w:szCs w:val="18"/>
          <w:lang w:val="kk-KZ"/>
        </w:rPr>
        <w:t xml:space="preserve">Ерғожин Е.Е., Чалов Т.К., Ковригина Т.В., Мельников Е.А. </w:t>
      </w:r>
      <w:r w:rsidRPr="00063628">
        <w:rPr>
          <w:rFonts w:ascii="Times New Roman" w:hAnsi="Times New Roman" w:cs="Times New Roman"/>
          <w:sz w:val="18"/>
          <w:szCs w:val="18"/>
          <w:lang w:val="kk-KZ"/>
        </w:rPr>
        <w:t xml:space="preserve">Сорбциялық және мембраналық әдістермен мұнай өңдеу зауыттарының айналма суының сапасын </w:t>
      </w:r>
    </w:p>
    <w:p w:rsidR="002B1063" w:rsidRPr="00836C03" w:rsidRDefault="002B1063" w:rsidP="002B1063">
      <w:pPr>
        <w:tabs>
          <w:tab w:val="left" w:pos="6946"/>
        </w:tabs>
        <w:rPr>
          <w:rFonts w:ascii="Times New Roman" w:hAnsi="Times New Roman" w:cs="Times New Roman"/>
          <w:i/>
          <w:sz w:val="18"/>
          <w:szCs w:val="18"/>
          <w:lang w:val="kk-KZ"/>
        </w:rPr>
      </w:pPr>
      <w:r w:rsidRPr="00063628">
        <w:rPr>
          <w:rFonts w:ascii="Times New Roman" w:hAnsi="Times New Roman" w:cs="Times New Roman"/>
          <w:sz w:val="18"/>
          <w:szCs w:val="18"/>
          <w:lang w:val="kk-KZ"/>
        </w:rPr>
        <w:t>жоғарылату..</w:t>
      </w:r>
      <w:r>
        <w:rPr>
          <w:rFonts w:ascii="Times New Roman" w:hAnsi="Times New Roman" w:cs="Times New Roman"/>
          <w:sz w:val="18"/>
          <w:szCs w:val="18"/>
          <w:lang w:val="kk-KZ"/>
        </w:rPr>
        <w:t>...................................................................................................................................</w:t>
      </w:r>
      <w:r w:rsidRPr="00836C03">
        <w:rPr>
          <w:rFonts w:ascii="Times New Roman" w:hAnsi="Times New Roman" w:cs="Times New Roman"/>
          <w:sz w:val="18"/>
          <w:szCs w:val="18"/>
          <w:lang w:val="kk-KZ"/>
        </w:rPr>
        <w:tab/>
      </w:r>
      <w:r w:rsidRPr="00063628">
        <w:rPr>
          <w:rFonts w:ascii="Times New Roman" w:hAnsi="Times New Roman" w:cs="Times New Roman"/>
          <w:sz w:val="18"/>
          <w:szCs w:val="18"/>
          <w:lang w:val="kk-KZ"/>
        </w:rPr>
        <w:t>18</w:t>
      </w:r>
    </w:p>
    <w:p w:rsidR="002B1063" w:rsidRPr="00836C03" w:rsidRDefault="002B1063" w:rsidP="002B1063">
      <w:pPr>
        <w:tabs>
          <w:tab w:val="left" w:pos="6946"/>
        </w:tabs>
        <w:autoSpaceDE w:val="0"/>
        <w:autoSpaceDN w:val="0"/>
        <w:adjustRightInd w:val="0"/>
        <w:ind w:firstLine="426"/>
        <w:rPr>
          <w:rFonts w:ascii="Times New Roman" w:hAnsi="Times New Roman" w:cs="Times New Roman"/>
          <w:sz w:val="18"/>
          <w:szCs w:val="18"/>
          <w:lang w:val="kk-KZ"/>
        </w:rPr>
      </w:pPr>
      <w:r w:rsidRPr="00C5739F">
        <w:rPr>
          <w:rFonts w:ascii="Times New Roman" w:eastAsia="TimesNewRomanPS-ItalicMT" w:hAnsi="Times New Roman" w:cs="Times New Roman"/>
          <w:i/>
          <w:iCs/>
          <w:sz w:val="18"/>
          <w:szCs w:val="18"/>
          <w:lang w:val="kk-KZ"/>
        </w:rPr>
        <w:t>Ағатаева А.А., Ермекова Қ.Е., Қайыңбаева Р.А., Чернякова Р.М., Жүсіпбеков Ө.Ж., Түсіпқалиев</w:t>
      </w:r>
      <w:r w:rsidRPr="00836C03">
        <w:rPr>
          <w:rFonts w:ascii="Times New Roman" w:eastAsia="TimesNewRomanPS-ItalicMT" w:hAnsi="Times New Roman" w:cs="Times New Roman"/>
          <w:i/>
          <w:iCs/>
          <w:sz w:val="18"/>
          <w:szCs w:val="18"/>
          <w:lang w:val="kk-KZ"/>
        </w:rPr>
        <w:t xml:space="preserve"> </w:t>
      </w:r>
      <w:r w:rsidRPr="00C5739F">
        <w:rPr>
          <w:rFonts w:ascii="Times New Roman" w:eastAsia="TimesNewRomanPS-ItalicMT" w:hAnsi="Times New Roman" w:cs="Times New Roman"/>
          <w:i/>
          <w:iCs/>
          <w:sz w:val="18"/>
          <w:szCs w:val="18"/>
          <w:lang w:val="kk-KZ"/>
        </w:rPr>
        <w:t>Е.А.</w:t>
      </w:r>
      <w:r w:rsidRPr="00836C03">
        <w:rPr>
          <w:rFonts w:ascii="Times New Roman" w:eastAsia="TimesNewRomanPS-ItalicMT" w:hAnsi="Times New Roman" w:cs="Times New Roman"/>
          <w:i/>
          <w:iCs/>
          <w:sz w:val="18"/>
          <w:szCs w:val="18"/>
          <w:lang w:val="kk-KZ"/>
        </w:rPr>
        <w:t xml:space="preserve"> </w:t>
      </w:r>
      <w:r w:rsidRPr="00C5739F">
        <w:rPr>
          <w:rFonts w:ascii="Times New Roman" w:eastAsia="TimesNewRomanPSMT" w:hAnsi="Times New Roman" w:cs="Times New Roman"/>
          <w:sz w:val="18"/>
          <w:szCs w:val="18"/>
          <w:lang w:val="kk-KZ"/>
        </w:rPr>
        <w:t xml:space="preserve">Бірқатар факторлардың </w:t>
      </w:r>
      <w:r w:rsidRPr="00C5739F">
        <w:rPr>
          <w:rFonts w:ascii="Times New Roman" w:hAnsi="Times New Roman" w:cs="Times New Roman"/>
          <w:sz w:val="18"/>
          <w:szCs w:val="18"/>
          <w:lang w:val="kk-KZ"/>
        </w:rPr>
        <w:t>К</w:t>
      </w:r>
      <w:r w:rsidRPr="00C5739F">
        <w:rPr>
          <w:rFonts w:ascii="Times New Roman" w:hAnsi="Times New Roman" w:cs="Times New Roman"/>
          <w:sz w:val="18"/>
          <w:szCs w:val="18"/>
          <w:vertAlign w:val="subscript"/>
          <w:lang w:val="kk-KZ"/>
        </w:rPr>
        <w:t>3</w:t>
      </w:r>
      <w:r w:rsidRPr="00C5739F">
        <w:rPr>
          <w:rFonts w:ascii="Times New Roman" w:hAnsi="Times New Roman" w:cs="Times New Roman"/>
          <w:sz w:val="18"/>
          <w:szCs w:val="18"/>
          <w:lang w:val="kk-KZ"/>
        </w:rPr>
        <w:t>[Fe(CN)</w:t>
      </w:r>
      <w:r w:rsidRPr="00C5739F">
        <w:rPr>
          <w:rFonts w:ascii="Times New Roman" w:hAnsi="Times New Roman" w:cs="Times New Roman"/>
          <w:sz w:val="18"/>
          <w:szCs w:val="18"/>
          <w:vertAlign w:val="subscript"/>
          <w:lang w:val="kk-KZ"/>
        </w:rPr>
        <w:t>6</w:t>
      </w:r>
      <w:r w:rsidRPr="00C5739F">
        <w:rPr>
          <w:rFonts w:ascii="Times New Roman" w:hAnsi="Times New Roman" w:cs="Times New Roman"/>
          <w:sz w:val="18"/>
          <w:szCs w:val="18"/>
          <w:lang w:val="kk-KZ"/>
        </w:rPr>
        <w:t>] – VOSO</w:t>
      </w:r>
      <w:r w:rsidRPr="00C5739F">
        <w:rPr>
          <w:rFonts w:ascii="Times New Roman" w:hAnsi="Times New Roman" w:cs="Times New Roman"/>
          <w:sz w:val="18"/>
          <w:szCs w:val="18"/>
          <w:vertAlign w:val="subscript"/>
          <w:lang w:val="kk-KZ"/>
        </w:rPr>
        <w:t>4</w:t>
      </w:r>
      <w:r w:rsidRPr="00C5739F">
        <w:rPr>
          <w:rFonts w:ascii="Times New Roman" w:hAnsi="Times New Roman" w:cs="Times New Roman"/>
          <w:noProof/>
          <w:sz w:val="18"/>
          <w:szCs w:val="18"/>
          <w:lang w:val="kk-KZ"/>
        </w:rPr>
        <w:t>∙</w:t>
      </w:r>
      <w:r w:rsidRPr="00C5739F">
        <w:rPr>
          <w:rFonts w:ascii="Times New Roman" w:hAnsi="Times New Roman" w:cs="Times New Roman"/>
          <w:sz w:val="18"/>
          <w:szCs w:val="18"/>
          <w:lang w:val="kk-KZ"/>
        </w:rPr>
        <w:t>3H</w:t>
      </w:r>
      <w:r w:rsidRPr="00C5739F">
        <w:rPr>
          <w:rFonts w:ascii="Times New Roman" w:hAnsi="Times New Roman" w:cs="Times New Roman"/>
          <w:sz w:val="18"/>
          <w:szCs w:val="18"/>
          <w:vertAlign w:val="subscript"/>
          <w:lang w:val="kk-KZ"/>
        </w:rPr>
        <w:t>2</w:t>
      </w:r>
      <w:r w:rsidRPr="00C5739F">
        <w:rPr>
          <w:rFonts w:ascii="Times New Roman" w:hAnsi="Times New Roman" w:cs="Times New Roman"/>
          <w:sz w:val="18"/>
          <w:szCs w:val="18"/>
          <w:lang w:val="kk-KZ"/>
        </w:rPr>
        <w:t>O/NiSO</w:t>
      </w:r>
      <w:r w:rsidRPr="00C5739F">
        <w:rPr>
          <w:rFonts w:ascii="Times New Roman" w:hAnsi="Times New Roman" w:cs="Times New Roman"/>
          <w:sz w:val="18"/>
          <w:szCs w:val="18"/>
          <w:vertAlign w:val="subscript"/>
          <w:lang w:val="kk-KZ"/>
        </w:rPr>
        <w:t>4</w:t>
      </w:r>
      <w:r w:rsidRPr="00C5739F">
        <w:rPr>
          <w:rFonts w:ascii="Times New Roman" w:hAnsi="Times New Roman" w:cs="Times New Roman"/>
          <w:noProof/>
          <w:sz w:val="18"/>
          <w:szCs w:val="18"/>
          <w:lang w:val="kk-KZ"/>
        </w:rPr>
        <w:t>∙</w:t>
      </w:r>
      <w:r w:rsidRPr="00C5739F">
        <w:rPr>
          <w:rFonts w:ascii="Times New Roman" w:hAnsi="Times New Roman" w:cs="Times New Roman"/>
          <w:sz w:val="18"/>
          <w:szCs w:val="18"/>
          <w:lang w:val="kk-KZ"/>
        </w:rPr>
        <w:t>7H</w:t>
      </w:r>
      <w:r w:rsidRPr="00C5739F">
        <w:rPr>
          <w:rFonts w:ascii="Times New Roman" w:hAnsi="Times New Roman" w:cs="Times New Roman"/>
          <w:sz w:val="18"/>
          <w:szCs w:val="18"/>
          <w:vertAlign w:val="subscript"/>
          <w:lang w:val="kk-KZ"/>
        </w:rPr>
        <w:t>2</w:t>
      </w:r>
      <w:r w:rsidRPr="00C5739F">
        <w:rPr>
          <w:rFonts w:ascii="Times New Roman" w:hAnsi="Times New Roman" w:cs="Times New Roman"/>
          <w:sz w:val="18"/>
          <w:szCs w:val="18"/>
          <w:lang w:val="kk-KZ"/>
        </w:rPr>
        <w:t>O – H</w:t>
      </w:r>
      <w:r w:rsidRPr="00C5739F">
        <w:rPr>
          <w:rFonts w:ascii="Times New Roman" w:hAnsi="Times New Roman" w:cs="Times New Roman"/>
          <w:sz w:val="18"/>
          <w:szCs w:val="18"/>
          <w:vertAlign w:val="subscript"/>
          <w:lang w:val="kk-KZ"/>
        </w:rPr>
        <w:t>2</w:t>
      </w:r>
      <w:r w:rsidRPr="00C5739F">
        <w:rPr>
          <w:rFonts w:ascii="Times New Roman" w:hAnsi="Times New Roman" w:cs="Times New Roman"/>
          <w:sz w:val="18"/>
          <w:szCs w:val="18"/>
          <w:lang w:val="kk-KZ"/>
        </w:rPr>
        <w:t xml:space="preserve">O </w:t>
      </w:r>
    </w:p>
    <w:p w:rsidR="002B1063" w:rsidRPr="00C5739F" w:rsidRDefault="002B1063" w:rsidP="002B1063">
      <w:pPr>
        <w:tabs>
          <w:tab w:val="left" w:pos="6946"/>
        </w:tabs>
        <w:autoSpaceDE w:val="0"/>
        <w:autoSpaceDN w:val="0"/>
        <w:adjustRightInd w:val="0"/>
        <w:rPr>
          <w:rFonts w:ascii="Times New Roman" w:hAnsi="Times New Roman" w:cs="Times New Roman"/>
          <w:sz w:val="18"/>
          <w:szCs w:val="18"/>
          <w:lang w:val="kk-KZ"/>
        </w:rPr>
      </w:pPr>
      <w:r w:rsidRPr="00C5739F">
        <w:rPr>
          <w:rFonts w:ascii="Times New Roman" w:hAnsi="Times New Roman" w:cs="Times New Roman"/>
          <w:sz w:val="18"/>
          <w:szCs w:val="18"/>
          <w:lang w:val="kk-KZ"/>
        </w:rPr>
        <w:t>және К</w:t>
      </w:r>
      <w:r w:rsidRPr="00C5739F">
        <w:rPr>
          <w:rFonts w:ascii="Times New Roman" w:hAnsi="Times New Roman" w:cs="Times New Roman"/>
          <w:sz w:val="18"/>
          <w:szCs w:val="18"/>
          <w:vertAlign w:val="subscript"/>
          <w:lang w:val="kk-KZ"/>
        </w:rPr>
        <w:t>3</w:t>
      </w:r>
      <w:r w:rsidRPr="00C5739F">
        <w:rPr>
          <w:rFonts w:ascii="Times New Roman" w:hAnsi="Times New Roman" w:cs="Times New Roman"/>
          <w:sz w:val="18"/>
          <w:szCs w:val="18"/>
          <w:lang w:val="kk-KZ"/>
        </w:rPr>
        <w:t>[Fe(CN)</w:t>
      </w:r>
      <w:r w:rsidRPr="00C5739F">
        <w:rPr>
          <w:rFonts w:ascii="Times New Roman" w:hAnsi="Times New Roman" w:cs="Times New Roman"/>
          <w:sz w:val="18"/>
          <w:szCs w:val="18"/>
          <w:vertAlign w:val="subscript"/>
          <w:lang w:val="kk-KZ"/>
        </w:rPr>
        <w:t>6</w:t>
      </w:r>
      <w:r w:rsidRPr="00C5739F">
        <w:rPr>
          <w:rFonts w:ascii="Times New Roman" w:hAnsi="Times New Roman" w:cs="Times New Roman"/>
          <w:sz w:val="18"/>
          <w:szCs w:val="18"/>
          <w:lang w:val="kk-KZ"/>
        </w:rPr>
        <w:t>] – VOSO</w:t>
      </w:r>
      <w:r w:rsidRPr="00C5739F">
        <w:rPr>
          <w:rFonts w:ascii="Times New Roman" w:hAnsi="Times New Roman" w:cs="Times New Roman"/>
          <w:sz w:val="18"/>
          <w:szCs w:val="18"/>
          <w:vertAlign w:val="subscript"/>
          <w:lang w:val="kk-KZ"/>
        </w:rPr>
        <w:t>4</w:t>
      </w:r>
      <w:r w:rsidRPr="00C5739F">
        <w:rPr>
          <w:rFonts w:ascii="Times New Roman" w:hAnsi="Times New Roman" w:cs="Times New Roman"/>
          <w:noProof/>
          <w:sz w:val="18"/>
          <w:szCs w:val="18"/>
          <w:lang w:val="kk-KZ"/>
        </w:rPr>
        <w:t>∙</w:t>
      </w:r>
      <w:r w:rsidRPr="00C5739F">
        <w:rPr>
          <w:rFonts w:ascii="Times New Roman" w:hAnsi="Times New Roman" w:cs="Times New Roman"/>
          <w:sz w:val="18"/>
          <w:szCs w:val="18"/>
          <w:lang w:val="kk-KZ"/>
        </w:rPr>
        <w:t>3H</w:t>
      </w:r>
      <w:r w:rsidRPr="00C5739F">
        <w:rPr>
          <w:rFonts w:ascii="Times New Roman" w:hAnsi="Times New Roman" w:cs="Times New Roman"/>
          <w:sz w:val="18"/>
          <w:szCs w:val="18"/>
          <w:vertAlign w:val="subscript"/>
          <w:lang w:val="kk-KZ"/>
        </w:rPr>
        <w:t>2</w:t>
      </w:r>
      <w:r w:rsidRPr="00C5739F">
        <w:rPr>
          <w:rFonts w:ascii="Times New Roman" w:hAnsi="Times New Roman" w:cs="Times New Roman"/>
          <w:sz w:val="18"/>
          <w:szCs w:val="18"/>
          <w:lang w:val="kk-KZ"/>
        </w:rPr>
        <w:t>O– NiSO</w:t>
      </w:r>
      <w:r w:rsidRPr="00C5739F">
        <w:rPr>
          <w:rFonts w:ascii="Times New Roman" w:hAnsi="Times New Roman" w:cs="Times New Roman"/>
          <w:sz w:val="18"/>
          <w:szCs w:val="18"/>
          <w:vertAlign w:val="subscript"/>
          <w:lang w:val="kk-KZ"/>
        </w:rPr>
        <w:t>4</w:t>
      </w:r>
      <w:r w:rsidRPr="00C5739F">
        <w:rPr>
          <w:rFonts w:ascii="Times New Roman" w:hAnsi="Times New Roman" w:cs="Times New Roman"/>
          <w:noProof/>
          <w:sz w:val="18"/>
          <w:szCs w:val="18"/>
          <w:lang w:val="kk-KZ"/>
        </w:rPr>
        <w:t>∙</w:t>
      </w:r>
      <w:r w:rsidRPr="00C5739F">
        <w:rPr>
          <w:rFonts w:ascii="Times New Roman" w:hAnsi="Times New Roman" w:cs="Times New Roman"/>
          <w:sz w:val="18"/>
          <w:szCs w:val="18"/>
          <w:lang w:val="kk-KZ"/>
        </w:rPr>
        <w:t>7H</w:t>
      </w:r>
      <w:r w:rsidRPr="00C5739F">
        <w:rPr>
          <w:rFonts w:ascii="Times New Roman" w:hAnsi="Times New Roman" w:cs="Times New Roman"/>
          <w:sz w:val="18"/>
          <w:szCs w:val="18"/>
          <w:vertAlign w:val="subscript"/>
          <w:lang w:val="kk-KZ"/>
        </w:rPr>
        <w:t>2</w:t>
      </w:r>
      <w:r w:rsidRPr="00C5739F">
        <w:rPr>
          <w:rFonts w:ascii="Times New Roman" w:hAnsi="Times New Roman" w:cs="Times New Roman"/>
          <w:sz w:val="18"/>
          <w:szCs w:val="18"/>
          <w:lang w:val="kk-KZ"/>
        </w:rPr>
        <w:t>O – H</w:t>
      </w:r>
      <w:r w:rsidRPr="00C5739F">
        <w:rPr>
          <w:rFonts w:ascii="Times New Roman" w:hAnsi="Times New Roman" w:cs="Times New Roman"/>
          <w:sz w:val="18"/>
          <w:szCs w:val="18"/>
          <w:vertAlign w:val="subscript"/>
          <w:lang w:val="kk-KZ"/>
        </w:rPr>
        <w:t>2</w:t>
      </w:r>
      <w:r w:rsidRPr="00C5739F">
        <w:rPr>
          <w:rFonts w:ascii="Times New Roman" w:hAnsi="Times New Roman" w:cs="Times New Roman"/>
          <w:sz w:val="18"/>
          <w:szCs w:val="18"/>
          <w:lang w:val="kk-KZ"/>
        </w:rPr>
        <w:t>O</w:t>
      </w:r>
      <w:r w:rsidRPr="00C5739F">
        <w:rPr>
          <w:rFonts w:ascii="Times New Roman" w:eastAsia="TimesNewRomanPSMT" w:hAnsi="Times New Roman" w:cs="Times New Roman"/>
          <w:sz w:val="18"/>
          <w:szCs w:val="18"/>
          <w:lang w:val="kk-KZ"/>
        </w:rPr>
        <w:t xml:space="preserve"> жүйелеріндегі өзара әрекеттесу процесіне әсерін зерттеу. </w:t>
      </w:r>
      <w:r w:rsidRPr="00C5739F">
        <w:rPr>
          <w:rFonts w:ascii="Times New Roman" w:hAnsi="Times New Roman" w:cs="Times New Roman"/>
          <w:sz w:val="18"/>
          <w:szCs w:val="18"/>
          <w:lang w:val="kk-KZ"/>
        </w:rPr>
        <w:t>2-хабарлама. К</w:t>
      </w:r>
      <w:r w:rsidRPr="00C5739F">
        <w:rPr>
          <w:rFonts w:ascii="Times New Roman" w:hAnsi="Times New Roman" w:cs="Times New Roman"/>
          <w:sz w:val="18"/>
          <w:szCs w:val="18"/>
          <w:vertAlign w:val="subscript"/>
          <w:lang w:val="kk-KZ"/>
        </w:rPr>
        <w:t>3</w:t>
      </w:r>
      <w:r w:rsidRPr="00C5739F">
        <w:rPr>
          <w:rFonts w:ascii="Times New Roman" w:hAnsi="Times New Roman" w:cs="Times New Roman"/>
          <w:sz w:val="18"/>
          <w:szCs w:val="18"/>
          <w:lang w:val="kk-KZ"/>
        </w:rPr>
        <w:t>[Fe(CN)</w:t>
      </w:r>
      <w:r w:rsidRPr="00C5739F">
        <w:rPr>
          <w:rFonts w:ascii="Times New Roman" w:hAnsi="Times New Roman" w:cs="Times New Roman"/>
          <w:sz w:val="18"/>
          <w:szCs w:val="18"/>
          <w:vertAlign w:val="subscript"/>
          <w:lang w:val="kk-KZ"/>
        </w:rPr>
        <w:t>6</w:t>
      </w:r>
      <w:r w:rsidRPr="00C5739F">
        <w:rPr>
          <w:rFonts w:ascii="Times New Roman" w:hAnsi="Times New Roman" w:cs="Times New Roman"/>
          <w:sz w:val="18"/>
          <w:szCs w:val="18"/>
          <w:lang w:val="kk-KZ"/>
        </w:rPr>
        <w:t>] – VOSO</w:t>
      </w:r>
      <w:r w:rsidRPr="00C5739F">
        <w:rPr>
          <w:rFonts w:ascii="Times New Roman" w:hAnsi="Times New Roman" w:cs="Times New Roman"/>
          <w:sz w:val="18"/>
          <w:szCs w:val="18"/>
          <w:vertAlign w:val="subscript"/>
          <w:lang w:val="kk-KZ"/>
        </w:rPr>
        <w:t>4</w:t>
      </w:r>
      <w:r w:rsidRPr="00C5739F">
        <w:rPr>
          <w:rFonts w:ascii="Times New Roman" w:hAnsi="Times New Roman" w:cs="Times New Roman"/>
          <w:noProof/>
          <w:sz w:val="18"/>
          <w:szCs w:val="18"/>
          <w:lang w:val="kk-KZ"/>
        </w:rPr>
        <w:t>∙</w:t>
      </w:r>
      <w:r w:rsidRPr="00C5739F">
        <w:rPr>
          <w:rFonts w:ascii="Times New Roman" w:hAnsi="Times New Roman" w:cs="Times New Roman"/>
          <w:sz w:val="18"/>
          <w:szCs w:val="18"/>
          <w:lang w:val="kk-KZ"/>
        </w:rPr>
        <w:t>3H</w:t>
      </w:r>
      <w:r w:rsidRPr="00C5739F">
        <w:rPr>
          <w:rFonts w:ascii="Times New Roman" w:hAnsi="Times New Roman" w:cs="Times New Roman"/>
          <w:sz w:val="18"/>
          <w:szCs w:val="18"/>
          <w:vertAlign w:val="subscript"/>
          <w:lang w:val="kk-KZ"/>
        </w:rPr>
        <w:t>2</w:t>
      </w:r>
      <w:r w:rsidRPr="00C5739F">
        <w:rPr>
          <w:rFonts w:ascii="Times New Roman" w:hAnsi="Times New Roman" w:cs="Times New Roman"/>
          <w:sz w:val="18"/>
          <w:szCs w:val="18"/>
          <w:lang w:val="kk-KZ"/>
        </w:rPr>
        <w:t>O– H</w:t>
      </w:r>
      <w:r w:rsidRPr="00C5739F">
        <w:rPr>
          <w:rFonts w:ascii="Times New Roman" w:hAnsi="Times New Roman" w:cs="Times New Roman"/>
          <w:sz w:val="18"/>
          <w:szCs w:val="18"/>
          <w:vertAlign w:val="subscript"/>
          <w:lang w:val="kk-KZ"/>
        </w:rPr>
        <w:t>2</w:t>
      </w:r>
      <w:r w:rsidRPr="00C5739F">
        <w:rPr>
          <w:rFonts w:ascii="Times New Roman" w:hAnsi="Times New Roman" w:cs="Times New Roman"/>
          <w:sz w:val="18"/>
          <w:szCs w:val="18"/>
          <w:lang w:val="kk-KZ"/>
        </w:rPr>
        <w:t xml:space="preserve">O жүйесіндегі </w:t>
      </w:r>
    </w:p>
    <w:p w:rsidR="002B1063" w:rsidRPr="00C5739F" w:rsidRDefault="002B1063" w:rsidP="002B1063">
      <w:pPr>
        <w:tabs>
          <w:tab w:val="left" w:pos="6946"/>
        </w:tabs>
        <w:autoSpaceDE w:val="0"/>
        <w:autoSpaceDN w:val="0"/>
        <w:adjustRightInd w:val="0"/>
        <w:rPr>
          <w:rFonts w:ascii="Times New Roman" w:hAnsi="Times New Roman" w:cs="Times New Roman"/>
          <w:sz w:val="18"/>
          <w:szCs w:val="18"/>
          <w:lang w:val="kk-KZ"/>
        </w:rPr>
      </w:pPr>
      <w:r w:rsidRPr="00C5739F">
        <w:rPr>
          <w:rFonts w:ascii="Times New Roman" w:hAnsi="Times New Roman" w:cs="Times New Roman"/>
          <w:sz w:val="18"/>
          <w:szCs w:val="18"/>
          <w:lang w:val="kk-KZ"/>
        </w:rPr>
        <w:t>5-300 мин. аралығында алынған өзара әрекеттесу өнімдерін ИҚ-спектрлік зерттеу..</w:t>
      </w:r>
      <w:r>
        <w:rPr>
          <w:rFonts w:ascii="Times New Roman" w:hAnsi="Times New Roman" w:cs="Times New Roman"/>
          <w:sz w:val="18"/>
          <w:szCs w:val="18"/>
          <w:lang w:val="kk-KZ"/>
        </w:rPr>
        <w:t>............</w:t>
      </w:r>
      <w:r w:rsidRPr="00C5739F">
        <w:rPr>
          <w:rFonts w:ascii="Times New Roman" w:hAnsi="Times New Roman" w:cs="Times New Roman"/>
          <w:sz w:val="18"/>
          <w:szCs w:val="18"/>
          <w:lang w:val="kk-KZ"/>
        </w:rPr>
        <w:tab/>
        <w:t>28</w:t>
      </w:r>
    </w:p>
    <w:p w:rsidR="002B1063" w:rsidRPr="004A4B3D" w:rsidRDefault="002B1063" w:rsidP="002B1063">
      <w:pPr>
        <w:tabs>
          <w:tab w:val="left" w:pos="6946"/>
        </w:tabs>
        <w:ind w:firstLine="426"/>
        <w:rPr>
          <w:rFonts w:ascii="Times New Roman" w:eastAsia="Calibri" w:hAnsi="Times New Roman" w:cs="Times New Roman"/>
          <w:sz w:val="18"/>
          <w:szCs w:val="18"/>
        </w:rPr>
      </w:pPr>
      <w:r w:rsidRPr="004A4B3D">
        <w:rPr>
          <w:rFonts w:ascii="Times New Roman" w:hAnsi="Times New Roman" w:cs="Times New Roman"/>
          <w:i/>
          <w:sz w:val="18"/>
          <w:szCs w:val="18"/>
          <w:lang w:val="kk-KZ" w:eastAsia="kk-KZ"/>
        </w:rPr>
        <w:t>Джумадилов Т.К., Кондауров Р.Г., Иманғазы А.М.</w:t>
      </w:r>
      <w:r w:rsidRPr="004A4B3D">
        <w:rPr>
          <w:rFonts w:ascii="Times New Roman" w:hAnsi="Times New Roman" w:cs="Times New Roman"/>
          <w:i/>
          <w:sz w:val="18"/>
          <w:szCs w:val="18"/>
          <w:lang w:eastAsia="kk-KZ"/>
        </w:rPr>
        <w:t xml:space="preserve"> </w:t>
      </w:r>
      <w:r w:rsidRPr="004A4B3D">
        <w:rPr>
          <w:rFonts w:ascii="Times New Roman" w:eastAsia="Calibri" w:hAnsi="Times New Roman" w:cs="Times New Roman"/>
          <w:sz w:val="18"/>
          <w:szCs w:val="18"/>
          <w:lang w:val="kk-KZ"/>
        </w:rPr>
        <w:t xml:space="preserve">Поли-4-винилпиридин және </w:t>
      </w:r>
    </w:p>
    <w:p w:rsidR="002B1063" w:rsidRPr="004A4B3D" w:rsidRDefault="002B1063" w:rsidP="002B1063">
      <w:pPr>
        <w:tabs>
          <w:tab w:val="left" w:pos="6946"/>
        </w:tabs>
        <w:rPr>
          <w:rFonts w:ascii="Times New Roman" w:hAnsi="Times New Roman" w:cs="Times New Roman"/>
          <w:i/>
          <w:sz w:val="18"/>
          <w:szCs w:val="18"/>
          <w:lang w:val="kk-KZ" w:eastAsia="kk-KZ"/>
        </w:rPr>
      </w:pPr>
      <w:r w:rsidRPr="004A4B3D">
        <w:rPr>
          <w:rFonts w:ascii="Times New Roman" w:eastAsia="Calibri" w:hAnsi="Times New Roman" w:cs="Times New Roman"/>
          <w:sz w:val="18"/>
          <w:szCs w:val="18"/>
          <w:lang w:val="kk-KZ"/>
        </w:rPr>
        <w:t>поли-2-метил-5-винилпиридин гидрогельдері мен сирек жер элементтер иондарының сорбциялық сипаттамалары</w:t>
      </w:r>
      <w:r w:rsidRPr="004A4B3D">
        <w:rPr>
          <w:rFonts w:ascii="Times New Roman" w:eastAsia="Calibri" w:hAnsi="Times New Roman" w:cs="Times New Roman"/>
          <w:sz w:val="18"/>
          <w:szCs w:val="18"/>
        </w:rPr>
        <w:t>..</w:t>
      </w:r>
      <w:r>
        <w:rPr>
          <w:rFonts w:ascii="Times New Roman" w:eastAsia="Calibri" w:hAnsi="Times New Roman" w:cs="Times New Roman"/>
          <w:sz w:val="18"/>
          <w:szCs w:val="18"/>
          <w:lang w:val="kk-KZ"/>
        </w:rPr>
        <w:t>........................................................................................................</w:t>
      </w:r>
      <w:r w:rsidRPr="004A4B3D">
        <w:rPr>
          <w:rFonts w:ascii="Times New Roman" w:eastAsia="Calibri" w:hAnsi="Times New Roman" w:cs="Times New Roman"/>
          <w:sz w:val="18"/>
          <w:szCs w:val="18"/>
        </w:rPr>
        <w:tab/>
        <w:t>40</w:t>
      </w:r>
    </w:p>
    <w:p w:rsidR="002B1063" w:rsidRPr="009853EB" w:rsidRDefault="002B1063" w:rsidP="002B1063">
      <w:pPr>
        <w:tabs>
          <w:tab w:val="left" w:pos="6946"/>
        </w:tabs>
        <w:ind w:firstLine="426"/>
        <w:rPr>
          <w:rFonts w:ascii="Times New Roman" w:hAnsi="Times New Roman" w:cs="Times New Roman"/>
          <w:sz w:val="18"/>
          <w:szCs w:val="18"/>
          <w:lang w:val="kk-KZ"/>
        </w:rPr>
      </w:pPr>
      <w:r w:rsidRPr="009853EB">
        <w:rPr>
          <w:rFonts w:ascii="Times New Roman" w:hAnsi="Times New Roman" w:cs="Times New Roman"/>
          <w:i/>
          <w:sz w:val="18"/>
          <w:szCs w:val="18"/>
          <w:lang w:val="kk-KZ"/>
        </w:rPr>
        <w:t xml:space="preserve">Жуманова Н.А., Малмакова А.Е., Жумакова С.С., Кошетова Ж.А., Макашева Д., Пралиев К.Д., Ю В.К. </w:t>
      </w:r>
      <w:r w:rsidRPr="009853EB">
        <w:rPr>
          <w:rFonts w:ascii="Times New Roman" w:hAnsi="Times New Roman" w:cs="Times New Roman"/>
          <w:sz w:val="18"/>
          <w:szCs w:val="18"/>
          <w:lang w:val="kk-KZ"/>
        </w:rPr>
        <w:t xml:space="preserve">Куркуминның синтетикалық аналогтары ретіндегі </w:t>
      </w:r>
    </w:p>
    <w:p w:rsidR="002B1063" w:rsidRPr="009853EB" w:rsidRDefault="002B1063" w:rsidP="002B1063">
      <w:pPr>
        <w:tabs>
          <w:tab w:val="left" w:pos="6946"/>
        </w:tabs>
        <w:rPr>
          <w:rFonts w:ascii="Times New Roman" w:hAnsi="Times New Roman" w:cs="Times New Roman"/>
          <w:i/>
          <w:sz w:val="18"/>
          <w:szCs w:val="18"/>
          <w:lang w:val="kk-KZ"/>
        </w:rPr>
      </w:pPr>
      <w:r w:rsidRPr="009853EB">
        <w:rPr>
          <w:rFonts w:ascii="Times New Roman" w:hAnsi="Times New Roman" w:cs="Times New Roman"/>
          <w:sz w:val="18"/>
          <w:szCs w:val="18"/>
          <w:lang w:val="kk-KZ"/>
        </w:rPr>
        <w:t>3,5-бис(арилиден)пиперид-4-ондары..</w:t>
      </w:r>
      <w:r>
        <w:rPr>
          <w:rFonts w:ascii="Times New Roman" w:hAnsi="Times New Roman" w:cs="Times New Roman"/>
          <w:sz w:val="18"/>
          <w:szCs w:val="18"/>
          <w:lang w:val="kk-KZ"/>
        </w:rPr>
        <w:t>.........................................................................................</w:t>
      </w:r>
      <w:r w:rsidRPr="00836C03">
        <w:rPr>
          <w:rFonts w:ascii="Times New Roman" w:hAnsi="Times New Roman" w:cs="Times New Roman"/>
          <w:sz w:val="18"/>
          <w:szCs w:val="18"/>
          <w:lang w:val="kk-KZ"/>
        </w:rPr>
        <w:tab/>
      </w:r>
      <w:r w:rsidRPr="009853EB">
        <w:rPr>
          <w:rFonts w:ascii="Times New Roman" w:hAnsi="Times New Roman" w:cs="Times New Roman"/>
          <w:sz w:val="18"/>
          <w:szCs w:val="18"/>
          <w:lang w:val="kk-KZ"/>
        </w:rPr>
        <w:t>49</w:t>
      </w:r>
    </w:p>
    <w:p w:rsidR="002B1063" w:rsidRPr="00176465" w:rsidRDefault="002B1063" w:rsidP="002B1063">
      <w:pPr>
        <w:pStyle w:val="1"/>
        <w:tabs>
          <w:tab w:val="left" w:pos="6946"/>
        </w:tabs>
        <w:ind w:firstLine="426"/>
        <w:rPr>
          <w:sz w:val="18"/>
          <w:szCs w:val="18"/>
          <w:lang w:val="kk-KZ"/>
        </w:rPr>
      </w:pPr>
      <w:r w:rsidRPr="00176465">
        <w:rPr>
          <w:i/>
          <w:sz w:val="18"/>
          <w:szCs w:val="18"/>
          <w:lang w:val="kk-KZ"/>
        </w:rPr>
        <w:t>Михайловская Т.П., Воробьев П.Б., Курмақызы Р., Кадирбеков Қ.А.</w:t>
      </w:r>
      <w:r w:rsidRPr="00176465">
        <w:rPr>
          <w:sz w:val="18"/>
          <w:szCs w:val="18"/>
          <w:lang w:val="kk-KZ"/>
        </w:rPr>
        <w:t xml:space="preserve"> </w:t>
      </w:r>
    </w:p>
    <w:p w:rsidR="002B1063" w:rsidRPr="00836C03" w:rsidRDefault="002B1063" w:rsidP="002B1063">
      <w:pPr>
        <w:pStyle w:val="1"/>
        <w:tabs>
          <w:tab w:val="left" w:pos="6946"/>
        </w:tabs>
        <w:rPr>
          <w:sz w:val="18"/>
          <w:szCs w:val="18"/>
          <w:lang w:val="kk-KZ"/>
        </w:rPr>
      </w:pPr>
      <w:r w:rsidRPr="00176465">
        <w:rPr>
          <w:sz w:val="18"/>
          <w:szCs w:val="18"/>
          <w:lang w:val="kk-KZ"/>
        </w:rPr>
        <w:t>3-метилпиридиннің парциалдық тотығуында Ti, Sn, Cr тотықтарымен модифицирленген ванадийтотықты катализаторлардың белсенділігі..</w:t>
      </w:r>
      <w:r>
        <w:rPr>
          <w:sz w:val="18"/>
          <w:szCs w:val="18"/>
          <w:lang w:val="kk-KZ"/>
        </w:rPr>
        <w:t>....................................................................</w:t>
      </w:r>
      <w:r w:rsidRPr="00176465">
        <w:rPr>
          <w:sz w:val="18"/>
          <w:szCs w:val="18"/>
          <w:lang w:val="kk-KZ"/>
        </w:rPr>
        <w:tab/>
      </w:r>
      <w:r w:rsidRPr="00836C03">
        <w:rPr>
          <w:sz w:val="18"/>
          <w:szCs w:val="18"/>
          <w:lang w:val="kk-KZ"/>
        </w:rPr>
        <w:t>56</w:t>
      </w:r>
    </w:p>
    <w:p w:rsidR="002B1063" w:rsidRPr="00836C03" w:rsidRDefault="002B1063" w:rsidP="002B1063">
      <w:pPr>
        <w:tabs>
          <w:tab w:val="left" w:pos="6946"/>
        </w:tabs>
        <w:ind w:firstLine="426"/>
        <w:rPr>
          <w:rFonts w:ascii="Times New Roman" w:hAnsi="Times New Roman" w:cs="Times New Roman"/>
          <w:i/>
          <w:sz w:val="18"/>
          <w:szCs w:val="18"/>
          <w:lang w:val="kk-KZ"/>
        </w:rPr>
      </w:pPr>
      <w:r w:rsidRPr="00BC5F2E">
        <w:rPr>
          <w:rFonts w:ascii="Times New Roman" w:hAnsi="Times New Roman" w:cs="Times New Roman"/>
          <w:i/>
          <w:sz w:val="18"/>
          <w:szCs w:val="18"/>
          <w:lang w:val="kk-KZ"/>
        </w:rPr>
        <w:t xml:space="preserve">Матвеева И.В., Пономаренко О.И., Солтангазиев Н.Б., Нурсапина Н.А., </w:t>
      </w:r>
    </w:p>
    <w:p w:rsidR="002B1063" w:rsidRPr="00BC5F2E" w:rsidRDefault="002B1063" w:rsidP="002B1063">
      <w:pPr>
        <w:tabs>
          <w:tab w:val="left" w:pos="6946"/>
        </w:tabs>
        <w:rPr>
          <w:rFonts w:ascii="Times New Roman" w:hAnsi="Times New Roman" w:cs="Times New Roman"/>
          <w:sz w:val="18"/>
          <w:szCs w:val="18"/>
        </w:rPr>
      </w:pPr>
      <w:r w:rsidRPr="00BC5F2E">
        <w:rPr>
          <w:rFonts w:ascii="Times New Roman" w:hAnsi="Times New Roman" w:cs="Times New Roman"/>
          <w:i/>
          <w:sz w:val="18"/>
          <w:szCs w:val="18"/>
          <w:lang w:val="kk-KZ"/>
        </w:rPr>
        <w:t>Назаркулова Ш.Н., Гурин А.Н.</w:t>
      </w:r>
      <w:r w:rsidRPr="00836C03">
        <w:rPr>
          <w:rFonts w:ascii="Times New Roman" w:hAnsi="Times New Roman" w:cs="Times New Roman"/>
          <w:i/>
          <w:sz w:val="18"/>
          <w:szCs w:val="18"/>
          <w:lang w:val="kk-KZ"/>
        </w:rPr>
        <w:t xml:space="preserve"> </w:t>
      </w:r>
      <w:r w:rsidRPr="00BC5F2E">
        <w:rPr>
          <w:rFonts w:ascii="Times New Roman" w:hAnsi="Times New Roman" w:cs="Times New Roman"/>
          <w:sz w:val="18"/>
          <w:szCs w:val="18"/>
          <w:lang w:val="kk-KZ"/>
        </w:rPr>
        <w:t xml:space="preserve">Алматы </w:t>
      </w:r>
      <w:r>
        <w:rPr>
          <w:rFonts w:ascii="Times New Roman" w:hAnsi="Times New Roman" w:cs="Times New Roman"/>
          <w:sz w:val="18"/>
          <w:szCs w:val="18"/>
          <w:lang w:val="kk-KZ"/>
        </w:rPr>
        <w:t>облысы</w:t>
      </w:r>
      <w:r w:rsidRPr="00BC5F2E">
        <w:rPr>
          <w:rFonts w:ascii="Times New Roman" w:hAnsi="Times New Roman" w:cs="Times New Roman"/>
          <w:sz w:val="18"/>
          <w:szCs w:val="18"/>
          <w:lang w:val="kk-KZ"/>
        </w:rPr>
        <w:t>ның топырақтарындағы ауыр металдар (Қазақстан)</w:t>
      </w:r>
      <w:r w:rsidRPr="00836C03">
        <w:rPr>
          <w:rFonts w:ascii="Times New Roman" w:hAnsi="Times New Roman" w:cs="Times New Roman"/>
          <w:sz w:val="18"/>
          <w:szCs w:val="18"/>
          <w:lang w:val="kk-KZ"/>
        </w:rPr>
        <w:t>..</w:t>
      </w:r>
      <w:r>
        <w:rPr>
          <w:rFonts w:ascii="Times New Roman" w:hAnsi="Times New Roman" w:cs="Times New Roman"/>
          <w:sz w:val="18"/>
          <w:szCs w:val="18"/>
          <w:lang w:val="kk-KZ"/>
        </w:rPr>
        <w:t>....................................................................................................................................</w:t>
      </w:r>
      <w:r w:rsidRPr="00836C03">
        <w:rPr>
          <w:rFonts w:ascii="Times New Roman" w:hAnsi="Times New Roman" w:cs="Times New Roman"/>
          <w:sz w:val="18"/>
          <w:szCs w:val="18"/>
          <w:lang w:val="kk-KZ"/>
        </w:rPr>
        <w:tab/>
      </w:r>
      <w:r w:rsidRPr="00BC5F2E">
        <w:rPr>
          <w:rFonts w:ascii="Times New Roman" w:hAnsi="Times New Roman" w:cs="Times New Roman"/>
          <w:sz w:val="18"/>
          <w:szCs w:val="18"/>
        </w:rPr>
        <w:t>62</w:t>
      </w:r>
    </w:p>
    <w:p w:rsidR="002B1063" w:rsidRPr="00B860E0" w:rsidRDefault="002B1063" w:rsidP="002B1063">
      <w:pPr>
        <w:tabs>
          <w:tab w:val="left" w:pos="6946"/>
        </w:tabs>
        <w:ind w:firstLine="426"/>
        <w:rPr>
          <w:rFonts w:ascii="Times New Roman" w:hAnsi="Times New Roman" w:cs="Times New Roman"/>
          <w:sz w:val="18"/>
          <w:szCs w:val="18"/>
        </w:rPr>
      </w:pPr>
      <w:proofErr w:type="spellStart"/>
      <w:r w:rsidRPr="00B860E0">
        <w:rPr>
          <w:rFonts w:ascii="Times New Roman" w:hAnsi="Times New Roman" w:cs="Times New Roman"/>
          <w:i/>
          <w:sz w:val="18"/>
          <w:szCs w:val="18"/>
        </w:rPr>
        <w:t>Хайдарова</w:t>
      </w:r>
      <w:proofErr w:type="spellEnd"/>
      <w:r w:rsidRPr="00B860E0">
        <w:rPr>
          <w:rFonts w:ascii="Times New Roman" w:hAnsi="Times New Roman" w:cs="Times New Roman"/>
          <w:i/>
          <w:sz w:val="18"/>
          <w:szCs w:val="18"/>
        </w:rPr>
        <w:t xml:space="preserve"> Х.А., </w:t>
      </w:r>
      <w:proofErr w:type="spellStart"/>
      <w:r w:rsidRPr="00B860E0">
        <w:rPr>
          <w:rFonts w:ascii="Times New Roman" w:hAnsi="Times New Roman" w:cs="Times New Roman"/>
          <w:i/>
          <w:sz w:val="18"/>
          <w:szCs w:val="18"/>
        </w:rPr>
        <w:t>Ихтиярова</w:t>
      </w:r>
      <w:proofErr w:type="spellEnd"/>
      <w:r w:rsidRPr="00B860E0">
        <w:rPr>
          <w:rFonts w:ascii="Times New Roman" w:hAnsi="Times New Roman" w:cs="Times New Roman"/>
          <w:i/>
          <w:sz w:val="18"/>
          <w:szCs w:val="18"/>
        </w:rPr>
        <w:t xml:space="preserve"> Г.А., </w:t>
      </w:r>
      <w:proofErr w:type="spellStart"/>
      <w:r w:rsidRPr="00B860E0">
        <w:rPr>
          <w:rFonts w:ascii="Times New Roman" w:hAnsi="Times New Roman" w:cs="Times New Roman"/>
          <w:i/>
          <w:sz w:val="18"/>
          <w:szCs w:val="18"/>
        </w:rPr>
        <w:t>Хайдаров</w:t>
      </w:r>
      <w:proofErr w:type="spellEnd"/>
      <w:r w:rsidRPr="00B860E0">
        <w:rPr>
          <w:rFonts w:ascii="Times New Roman" w:hAnsi="Times New Roman" w:cs="Times New Roman"/>
          <w:i/>
          <w:sz w:val="18"/>
          <w:szCs w:val="18"/>
        </w:rPr>
        <w:t xml:space="preserve"> А.А., </w:t>
      </w:r>
      <w:proofErr w:type="spellStart"/>
      <w:r w:rsidRPr="00B860E0">
        <w:rPr>
          <w:rFonts w:ascii="Times New Roman" w:hAnsi="Times New Roman" w:cs="Times New Roman"/>
          <w:i/>
          <w:sz w:val="18"/>
          <w:szCs w:val="18"/>
        </w:rPr>
        <w:t>Менглиев</w:t>
      </w:r>
      <w:proofErr w:type="spellEnd"/>
      <w:r w:rsidRPr="00B860E0">
        <w:rPr>
          <w:rFonts w:ascii="Times New Roman" w:hAnsi="Times New Roman" w:cs="Times New Roman"/>
          <w:i/>
          <w:sz w:val="18"/>
          <w:szCs w:val="18"/>
        </w:rPr>
        <w:t xml:space="preserve"> А.С.</w:t>
      </w:r>
      <w:r w:rsidRPr="00B860E0">
        <w:rPr>
          <w:rFonts w:ascii="Times New Roman" w:hAnsi="Times New Roman" w:cs="Times New Roman"/>
          <w:sz w:val="18"/>
          <w:szCs w:val="18"/>
          <w:lang w:val="kk-KZ"/>
        </w:rPr>
        <w:t xml:space="preserve"> </w:t>
      </w:r>
    </w:p>
    <w:p w:rsidR="002B1063" w:rsidRDefault="002B1063" w:rsidP="002B1063">
      <w:pPr>
        <w:tabs>
          <w:tab w:val="left" w:pos="6946"/>
        </w:tabs>
        <w:rPr>
          <w:rFonts w:ascii="Times New Roman" w:hAnsi="Times New Roman" w:cs="Times New Roman"/>
          <w:sz w:val="18"/>
          <w:szCs w:val="18"/>
          <w:lang w:val="kk-KZ"/>
        </w:rPr>
      </w:pPr>
      <w:proofErr w:type="spellStart"/>
      <w:r w:rsidRPr="009C55F5">
        <w:rPr>
          <w:rFonts w:ascii="Times New Roman" w:hAnsi="Times New Roman" w:cs="Times New Roman"/>
          <w:i/>
          <w:sz w:val="18"/>
          <w:szCs w:val="18"/>
          <w:lang w:val="en-US"/>
        </w:rPr>
        <w:t>Apis</w:t>
      </w:r>
      <w:proofErr w:type="spellEnd"/>
      <w:r w:rsidRPr="00B82A6D">
        <w:rPr>
          <w:rFonts w:ascii="Times New Roman" w:hAnsi="Times New Roman" w:cs="Times New Roman"/>
          <w:i/>
          <w:sz w:val="18"/>
          <w:szCs w:val="18"/>
        </w:rPr>
        <w:t xml:space="preserve"> </w:t>
      </w:r>
      <w:proofErr w:type="spellStart"/>
      <w:r w:rsidRPr="009C55F5">
        <w:rPr>
          <w:rFonts w:ascii="Times New Roman" w:hAnsi="Times New Roman" w:cs="Times New Roman"/>
          <w:i/>
          <w:sz w:val="18"/>
          <w:szCs w:val="18"/>
          <w:lang w:val="en-US"/>
        </w:rPr>
        <w:t>Millifera</w:t>
      </w:r>
      <w:proofErr w:type="spellEnd"/>
      <w:r w:rsidRPr="00B82A6D">
        <w:rPr>
          <w:rFonts w:ascii="Times New Roman" w:hAnsi="Times New Roman" w:cs="Times New Roman"/>
          <w:i/>
          <w:sz w:val="18"/>
          <w:szCs w:val="18"/>
        </w:rPr>
        <w:t xml:space="preserve"> </w:t>
      </w:r>
      <w:r w:rsidRPr="009C55F5">
        <w:rPr>
          <w:rFonts w:ascii="Times New Roman" w:hAnsi="Times New Roman" w:cs="Times New Roman"/>
          <w:sz w:val="18"/>
          <w:szCs w:val="18"/>
          <w:lang w:val="kk-KZ"/>
        </w:rPr>
        <w:t>араларынан хитозан алу әдістемесі</w:t>
      </w:r>
      <w:r w:rsidRPr="00B860E0">
        <w:rPr>
          <w:rFonts w:ascii="Times New Roman" w:hAnsi="Times New Roman" w:cs="Times New Roman"/>
          <w:sz w:val="18"/>
          <w:szCs w:val="18"/>
          <w:lang w:val="kk-KZ"/>
        </w:rPr>
        <w:t>..</w:t>
      </w:r>
      <w:r>
        <w:rPr>
          <w:rFonts w:ascii="Times New Roman" w:hAnsi="Times New Roman" w:cs="Times New Roman"/>
          <w:sz w:val="18"/>
          <w:szCs w:val="18"/>
          <w:lang w:val="kk-KZ"/>
        </w:rPr>
        <w:t>.....................................................................</w:t>
      </w:r>
      <w:r w:rsidRPr="00B860E0">
        <w:rPr>
          <w:rFonts w:ascii="Times New Roman" w:hAnsi="Times New Roman" w:cs="Times New Roman"/>
          <w:sz w:val="18"/>
          <w:szCs w:val="18"/>
        </w:rPr>
        <w:tab/>
      </w:r>
      <w:r w:rsidRPr="00B860E0">
        <w:rPr>
          <w:rFonts w:ascii="Times New Roman" w:hAnsi="Times New Roman" w:cs="Times New Roman"/>
          <w:sz w:val="18"/>
          <w:szCs w:val="18"/>
          <w:lang w:val="kk-KZ"/>
        </w:rPr>
        <w:t>69</w:t>
      </w:r>
    </w:p>
    <w:p w:rsidR="002B1063" w:rsidRPr="00836C03" w:rsidRDefault="002B1063" w:rsidP="002B1063">
      <w:pPr>
        <w:tabs>
          <w:tab w:val="left" w:pos="6946"/>
        </w:tabs>
        <w:ind w:firstLine="426"/>
        <w:rPr>
          <w:rFonts w:ascii="Times New Roman" w:hAnsi="Times New Roman" w:cs="Times New Roman"/>
          <w:sz w:val="18"/>
          <w:szCs w:val="18"/>
          <w:lang w:val="kk-KZ"/>
        </w:rPr>
      </w:pPr>
      <w:r w:rsidRPr="00836C03">
        <w:rPr>
          <w:rFonts w:ascii="Times New Roman" w:hAnsi="Times New Roman" w:cs="Times New Roman"/>
          <w:i/>
          <w:sz w:val="18"/>
          <w:szCs w:val="18"/>
          <w:lang w:val="kk-KZ"/>
        </w:rPr>
        <w:t>Воробьев П.Б., Михайловская Т.П., Югай О.К., Серебрянская А.П., Курмақызы Р.,</w:t>
      </w:r>
      <w:r w:rsidRPr="00836C03">
        <w:rPr>
          <w:rFonts w:ascii="Times New Roman" w:hAnsi="Times New Roman" w:cs="Times New Roman"/>
          <w:sz w:val="18"/>
          <w:szCs w:val="18"/>
          <w:lang w:val="kk-KZ"/>
        </w:rPr>
        <w:t xml:space="preserve"> </w:t>
      </w:r>
      <w:r w:rsidRPr="00836C03">
        <w:rPr>
          <w:rFonts w:ascii="Times New Roman" w:hAnsi="Times New Roman" w:cs="Times New Roman"/>
          <w:i/>
          <w:sz w:val="18"/>
          <w:szCs w:val="18"/>
          <w:lang w:val="kk-KZ"/>
        </w:rPr>
        <w:t xml:space="preserve">Иманғазы А.М. </w:t>
      </w:r>
      <w:r w:rsidRPr="00836C03">
        <w:rPr>
          <w:rFonts w:ascii="Times New Roman" w:hAnsi="Times New Roman" w:cs="Times New Roman"/>
          <w:sz w:val="18"/>
          <w:szCs w:val="18"/>
          <w:lang w:val="kk-KZ"/>
        </w:rPr>
        <w:t>Қышқылдар мен негіздер теориясы негізінде</w:t>
      </w:r>
      <w:r w:rsidRPr="00836C03">
        <w:rPr>
          <w:rFonts w:ascii="Times New Roman" w:hAnsi="Times New Roman" w:cs="Times New Roman"/>
          <w:i/>
          <w:sz w:val="18"/>
          <w:szCs w:val="18"/>
          <w:lang w:val="kk-KZ"/>
        </w:rPr>
        <w:t xml:space="preserve"> </w:t>
      </w:r>
      <w:r w:rsidRPr="00836C03">
        <w:rPr>
          <w:rFonts w:ascii="Times New Roman" w:hAnsi="Times New Roman" w:cs="Times New Roman"/>
          <w:sz w:val="18"/>
          <w:szCs w:val="18"/>
          <w:lang w:val="kk-KZ"/>
        </w:rPr>
        <w:t xml:space="preserve">каталитикалық тотығу </w:t>
      </w:r>
    </w:p>
    <w:p w:rsidR="002B1063" w:rsidRPr="0044782B" w:rsidRDefault="002B1063" w:rsidP="002B1063">
      <w:pPr>
        <w:tabs>
          <w:tab w:val="left" w:pos="6946"/>
        </w:tabs>
        <w:rPr>
          <w:rFonts w:ascii="Times New Roman" w:hAnsi="Times New Roman" w:cs="Times New Roman"/>
          <w:i/>
          <w:sz w:val="18"/>
          <w:szCs w:val="18"/>
          <w:lang w:val="kk-KZ"/>
        </w:rPr>
      </w:pPr>
      <w:r w:rsidRPr="00836C03">
        <w:rPr>
          <w:rFonts w:ascii="Times New Roman" w:hAnsi="Times New Roman" w:cs="Times New Roman"/>
          <w:sz w:val="18"/>
          <w:szCs w:val="18"/>
          <w:lang w:val="kk-KZ"/>
        </w:rPr>
        <w:t xml:space="preserve">және тотықтыру аммонолизі </w:t>
      </w:r>
      <w:r>
        <w:rPr>
          <w:rFonts w:ascii="Times New Roman" w:hAnsi="Times New Roman" w:cs="Times New Roman"/>
          <w:sz w:val="18"/>
          <w:szCs w:val="18"/>
          <w:lang w:val="kk-KZ"/>
        </w:rPr>
        <w:t>механизмі</w:t>
      </w:r>
      <w:r w:rsidRPr="00836C03">
        <w:rPr>
          <w:rFonts w:ascii="Times New Roman" w:hAnsi="Times New Roman" w:cs="Times New Roman"/>
          <w:sz w:val="18"/>
          <w:szCs w:val="18"/>
          <w:lang w:val="kk-KZ"/>
        </w:rPr>
        <w:t xml:space="preserve"> туралы түсініктерді қалыптастыру..</w:t>
      </w:r>
      <w:r>
        <w:rPr>
          <w:rFonts w:ascii="Times New Roman" w:hAnsi="Times New Roman" w:cs="Times New Roman"/>
          <w:sz w:val="18"/>
          <w:szCs w:val="18"/>
          <w:lang w:val="kk-KZ"/>
        </w:rPr>
        <w:t>........................</w:t>
      </w:r>
      <w:r w:rsidRPr="00836C03">
        <w:rPr>
          <w:rFonts w:ascii="Times New Roman" w:hAnsi="Times New Roman" w:cs="Times New Roman"/>
          <w:sz w:val="18"/>
          <w:szCs w:val="18"/>
          <w:lang w:val="kk-KZ"/>
        </w:rPr>
        <w:tab/>
      </w:r>
      <w:r w:rsidRPr="0044782B">
        <w:rPr>
          <w:rFonts w:ascii="Times New Roman" w:hAnsi="Times New Roman" w:cs="Times New Roman"/>
          <w:sz w:val="18"/>
          <w:szCs w:val="18"/>
          <w:lang w:val="kk-KZ"/>
        </w:rPr>
        <w:t>75</w:t>
      </w:r>
    </w:p>
    <w:p w:rsidR="002B1063" w:rsidRPr="0044782B" w:rsidRDefault="002B1063" w:rsidP="002B1063">
      <w:pPr>
        <w:pStyle w:val="a6"/>
        <w:tabs>
          <w:tab w:val="left" w:pos="6946"/>
        </w:tabs>
        <w:spacing w:after="0" w:line="240" w:lineRule="auto"/>
        <w:ind w:left="0" w:firstLine="426"/>
        <w:rPr>
          <w:sz w:val="18"/>
          <w:szCs w:val="18"/>
          <w:lang w:val="kk-KZ"/>
        </w:rPr>
      </w:pPr>
      <w:r w:rsidRPr="00EC1ADB">
        <w:rPr>
          <w:i/>
          <w:sz w:val="18"/>
          <w:szCs w:val="18"/>
          <w:lang w:val="kk-KZ"/>
        </w:rPr>
        <w:t>Қайырбеков Ж.Қ., Әубәкіров Е.А., Джелдыбаева И.М., Ермолдина Э.Т.</w:t>
      </w:r>
      <w:r w:rsidRPr="0044782B">
        <w:rPr>
          <w:sz w:val="18"/>
          <w:szCs w:val="18"/>
          <w:lang w:val="kk-KZ"/>
        </w:rPr>
        <w:t xml:space="preserve"> </w:t>
      </w:r>
    </w:p>
    <w:p w:rsidR="002B1063" w:rsidRPr="00B82A6D" w:rsidRDefault="002B1063" w:rsidP="002B1063">
      <w:pPr>
        <w:pStyle w:val="a6"/>
        <w:tabs>
          <w:tab w:val="left" w:pos="6946"/>
        </w:tabs>
        <w:spacing w:after="0" w:line="240" w:lineRule="auto"/>
        <w:ind w:left="0"/>
        <w:rPr>
          <w:sz w:val="18"/>
          <w:szCs w:val="18"/>
          <w:lang w:val="kk-KZ"/>
        </w:rPr>
      </w:pPr>
      <w:r w:rsidRPr="00EC1ADB">
        <w:rPr>
          <w:sz w:val="18"/>
          <w:szCs w:val="18"/>
          <w:lang w:val="kk-KZ"/>
        </w:rPr>
        <w:t>Мұнай өнімдерін термиялық өңдеу кезінде тақтатас пен цеолитті пайдалану</w:t>
      </w:r>
      <w:r w:rsidRPr="0044782B">
        <w:rPr>
          <w:sz w:val="18"/>
          <w:szCs w:val="18"/>
          <w:lang w:val="kk-KZ"/>
        </w:rPr>
        <w:t>..</w:t>
      </w:r>
      <w:r>
        <w:rPr>
          <w:sz w:val="18"/>
          <w:szCs w:val="18"/>
          <w:lang w:val="kk-KZ"/>
        </w:rPr>
        <w:t>......................</w:t>
      </w:r>
      <w:r w:rsidRPr="0044782B">
        <w:rPr>
          <w:sz w:val="18"/>
          <w:szCs w:val="18"/>
          <w:lang w:val="kk-KZ"/>
        </w:rPr>
        <w:tab/>
      </w:r>
      <w:r w:rsidRPr="00B82A6D">
        <w:rPr>
          <w:sz w:val="18"/>
          <w:szCs w:val="18"/>
          <w:lang w:val="kk-KZ"/>
        </w:rPr>
        <w:t>84</w:t>
      </w:r>
    </w:p>
    <w:p w:rsidR="002B1063" w:rsidRDefault="002B1063" w:rsidP="002B1063">
      <w:pPr>
        <w:tabs>
          <w:tab w:val="left" w:pos="6946"/>
        </w:tabs>
        <w:ind w:firstLine="426"/>
        <w:rPr>
          <w:rFonts w:ascii="Times New Roman" w:hAnsi="Times New Roman" w:cs="Times New Roman"/>
          <w:sz w:val="18"/>
          <w:szCs w:val="18"/>
          <w:lang w:val="kk-KZ"/>
        </w:rPr>
      </w:pPr>
      <w:r w:rsidRPr="00B82A6D">
        <w:rPr>
          <w:rFonts w:ascii="Times New Roman" w:hAnsi="Times New Roman" w:cs="Times New Roman"/>
          <w:i/>
          <w:sz w:val="18"/>
          <w:szCs w:val="18"/>
          <w:lang w:val="kk-KZ"/>
        </w:rPr>
        <w:t>Ахмедов В.Н., Ниязов Л.Н., Рахимов Ф.Ф., Паноев Н.Ш.</w:t>
      </w:r>
      <w:r w:rsidRPr="00B82A6D">
        <w:rPr>
          <w:rFonts w:ascii="Times New Roman" w:hAnsi="Times New Roman" w:cs="Times New Roman"/>
          <w:sz w:val="18"/>
          <w:szCs w:val="18"/>
          <w:lang w:val="kk-KZ"/>
        </w:rPr>
        <w:t xml:space="preserve"> </w:t>
      </w:r>
      <w:r w:rsidRPr="000646DC">
        <w:rPr>
          <w:rFonts w:ascii="Times New Roman" w:hAnsi="Times New Roman" w:cs="Times New Roman"/>
          <w:caps/>
          <w:sz w:val="18"/>
          <w:szCs w:val="18"/>
          <w:lang w:val="kk-KZ"/>
        </w:rPr>
        <w:t>Г</w:t>
      </w:r>
      <w:r w:rsidRPr="000646DC">
        <w:rPr>
          <w:rFonts w:ascii="Times New Roman" w:hAnsi="Times New Roman" w:cs="Times New Roman"/>
          <w:sz w:val="18"/>
          <w:szCs w:val="18"/>
          <w:lang w:val="kk-KZ"/>
        </w:rPr>
        <w:t xml:space="preserve">идролизденген полиакрилонитрилдің негізіндегі гидрофобты кремнийорганикалық полимерлердің </w:t>
      </w:r>
    </w:p>
    <w:p w:rsidR="002B1063" w:rsidRPr="000646DC" w:rsidRDefault="002B1063" w:rsidP="002B1063">
      <w:pPr>
        <w:tabs>
          <w:tab w:val="left" w:pos="6946"/>
        </w:tabs>
        <w:rPr>
          <w:rFonts w:ascii="Times New Roman" w:hAnsi="Times New Roman" w:cs="Times New Roman"/>
          <w:caps/>
          <w:sz w:val="18"/>
          <w:szCs w:val="18"/>
          <w:lang w:val="kk-KZ"/>
        </w:rPr>
      </w:pPr>
      <w:r w:rsidRPr="000646DC">
        <w:rPr>
          <w:rFonts w:ascii="Times New Roman" w:hAnsi="Times New Roman" w:cs="Times New Roman"/>
          <w:sz w:val="18"/>
          <w:szCs w:val="18"/>
          <w:lang w:val="kk-KZ"/>
        </w:rPr>
        <w:t>алыну әдісі</w:t>
      </w:r>
      <w:r>
        <w:rPr>
          <w:rFonts w:ascii="Times New Roman" w:hAnsi="Times New Roman" w:cs="Times New Roman"/>
          <w:sz w:val="18"/>
          <w:szCs w:val="18"/>
          <w:lang w:val="kk-KZ"/>
        </w:rPr>
        <w:t>......................................................................................................................................</w:t>
      </w:r>
      <w:r w:rsidRPr="00B82A6D">
        <w:rPr>
          <w:rFonts w:ascii="Times New Roman" w:hAnsi="Times New Roman" w:cs="Times New Roman"/>
          <w:sz w:val="18"/>
          <w:szCs w:val="18"/>
          <w:lang w:val="kk-KZ"/>
        </w:rPr>
        <w:tab/>
      </w:r>
      <w:r w:rsidRPr="00620FCE">
        <w:rPr>
          <w:rFonts w:ascii="Times New Roman" w:hAnsi="Times New Roman" w:cs="Times New Roman"/>
          <w:sz w:val="18"/>
          <w:szCs w:val="18"/>
          <w:lang w:val="kk-KZ"/>
        </w:rPr>
        <w:t>90</w:t>
      </w:r>
    </w:p>
    <w:p w:rsidR="002B1063" w:rsidRPr="00620FCE" w:rsidRDefault="002B1063" w:rsidP="002B1063">
      <w:pPr>
        <w:pStyle w:val="a5"/>
        <w:tabs>
          <w:tab w:val="left" w:pos="6946"/>
        </w:tabs>
        <w:ind w:firstLine="426"/>
        <w:rPr>
          <w:sz w:val="18"/>
          <w:szCs w:val="18"/>
          <w:lang w:val="kk-KZ"/>
        </w:rPr>
      </w:pPr>
      <w:r w:rsidRPr="00620FCE">
        <w:rPr>
          <w:i/>
          <w:sz w:val="18"/>
          <w:szCs w:val="18"/>
          <w:lang w:val="kk-KZ"/>
        </w:rPr>
        <w:t xml:space="preserve">Серебрянская А.П., Сейлханов Т.М., Воробьев П.Б. </w:t>
      </w:r>
      <w:r w:rsidRPr="00620FCE">
        <w:rPr>
          <w:sz w:val="18"/>
          <w:szCs w:val="18"/>
          <w:lang w:val="kk-KZ"/>
        </w:rPr>
        <w:t xml:space="preserve">3-метил-4-цианпиридин </w:t>
      </w:r>
    </w:p>
    <w:p w:rsidR="002B1063" w:rsidRPr="00662F5D" w:rsidRDefault="002B1063" w:rsidP="002B1063">
      <w:pPr>
        <w:pStyle w:val="a5"/>
        <w:tabs>
          <w:tab w:val="left" w:pos="6946"/>
        </w:tabs>
        <w:rPr>
          <w:rStyle w:val="tlid-translation"/>
          <w:sz w:val="18"/>
          <w:szCs w:val="18"/>
          <w:lang w:val="kk-KZ"/>
        </w:rPr>
      </w:pPr>
      <w:r w:rsidRPr="009B7FBE">
        <w:rPr>
          <w:sz w:val="18"/>
          <w:szCs w:val="18"/>
          <w:lang w:val="kk-KZ"/>
        </w:rPr>
        <w:t xml:space="preserve">және </w:t>
      </w:r>
      <w:r>
        <w:rPr>
          <w:sz w:val="18"/>
          <w:szCs w:val="18"/>
          <w:lang w:val="kk-KZ"/>
        </w:rPr>
        <w:t>пиридин-3,4-дикарбон қ</w:t>
      </w:r>
      <w:r w:rsidRPr="009B7FBE">
        <w:rPr>
          <w:sz w:val="18"/>
          <w:szCs w:val="18"/>
          <w:lang w:val="kk-KZ"/>
        </w:rPr>
        <w:t>ышқылы</w:t>
      </w:r>
      <w:r w:rsidRPr="00620FCE">
        <w:rPr>
          <w:sz w:val="18"/>
          <w:szCs w:val="18"/>
          <w:lang w:val="kk-KZ"/>
        </w:rPr>
        <w:t xml:space="preserve"> имид</w:t>
      </w:r>
      <w:r w:rsidRPr="009B7FBE">
        <w:rPr>
          <w:sz w:val="18"/>
          <w:szCs w:val="18"/>
          <w:lang w:val="kk-KZ"/>
        </w:rPr>
        <w:t>інің синтезі және идентификациясы</w:t>
      </w:r>
      <w:r w:rsidRPr="00620FCE">
        <w:rPr>
          <w:sz w:val="18"/>
          <w:szCs w:val="18"/>
          <w:lang w:val="kk-KZ"/>
        </w:rPr>
        <w:t>..</w:t>
      </w:r>
      <w:r>
        <w:rPr>
          <w:sz w:val="18"/>
          <w:szCs w:val="18"/>
          <w:lang w:val="kk-KZ"/>
        </w:rPr>
        <w:t>...............</w:t>
      </w:r>
      <w:r w:rsidRPr="00620FCE">
        <w:rPr>
          <w:sz w:val="18"/>
          <w:szCs w:val="18"/>
          <w:lang w:val="kk-KZ"/>
        </w:rPr>
        <w:tab/>
      </w:r>
      <w:r w:rsidRPr="00662F5D">
        <w:rPr>
          <w:sz w:val="18"/>
          <w:szCs w:val="18"/>
          <w:lang w:val="kk-KZ"/>
        </w:rPr>
        <w:t>97</w:t>
      </w:r>
    </w:p>
    <w:p w:rsidR="002B1063" w:rsidRPr="00662F5D" w:rsidRDefault="002B1063" w:rsidP="002B1063">
      <w:pPr>
        <w:tabs>
          <w:tab w:val="left" w:pos="6946"/>
        </w:tabs>
        <w:ind w:firstLine="426"/>
        <w:rPr>
          <w:rFonts w:ascii="Times New Roman" w:hAnsi="Times New Roman" w:cs="Times New Roman"/>
          <w:i/>
          <w:sz w:val="18"/>
          <w:szCs w:val="18"/>
          <w:lang w:val="kk-KZ"/>
        </w:rPr>
      </w:pPr>
      <w:r w:rsidRPr="0044782B">
        <w:rPr>
          <w:rFonts w:ascii="Times New Roman" w:hAnsi="Times New Roman" w:cs="Times New Roman"/>
          <w:i/>
          <w:sz w:val="18"/>
          <w:szCs w:val="18"/>
          <w:lang w:val="kk-KZ"/>
        </w:rPr>
        <w:t>Өмірзақова М.Б., Кравцова В.Д., Сариева Р.Б., Қайнарбаева Ж.Н.</w:t>
      </w:r>
      <w:r w:rsidRPr="00662F5D">
        <w:rPr>
          <w:rFonts w:ascii="Times New Roman" w:hAnsi="Times New Roman" w:cs="Times New Roman"/>
          <w:i/>
          <w:sz w:val="18"/>
          <w:szCs w:val="18"/>
          <w:lang w:val="kk-KZ"/>
        </w:rPr>
        <w:t xml:space="preserve"> </w:t>
      </w:r>
    </w:p>
    <w:p w:rsidR="002B1063" w:rsidRPr="00662F5D" w:rsidRDefault="002B1063" w:rsidP="002B1063">
      <w:pPr>
        <w:tabs>
          <w:tab w:val="left" w:pos="6946"/>
        </w:tabs>
        <w:rPr>
          <w:rFonts w:ascii="Times New Roman" w:hAnsi="Times New Roman" w:cs="Times New Roman"/>
          <w:i/>
          <w:sz w:val="18"/>
          <w:szCs w:val="18"/>
          <w:lang w:val="kk-KZ"/>
        </w:rPr>
      </w:pPr>
      <w:r w:rsidRPr="0044782B">
        <w:rPr>
          <w:rFonts w:ascii="Times New Roman" w:hAnsi="Times New Roman" w:cs="Times New Roman"/>
          <w:sz w:val="18"/>
          <w:szCs w:val="18"/>
          <w:lang w:val="kk-KZ"/>
        </w:rPr>
        <w:t>Полимерлік қоспалары бар алициклді полиимид негізіндегі үштік композициялар</w:t>
      </w:r>
      <w:r w:rsidRPr="00662F5D">
        <w:rPr>
          <w:rFonts w:ascii="Times New Roman" w:hAnsi="Times New Roman" w:cs="Times New Roman"/>
          <w:sz w:val="18"/>
          <w:szCs w:val="18"/>
          <w:lang w:val="kk-KZ"/>
        </w:rPr>
        <w:t>..</w:t>
      </w:r>
      <w:r>
        <w:rPr>
          <w:rFonts w:ascii="Times New Roman" w:hAnsi="Times New Roman" w:cs="Times New Roman"/>
          <w:sz w:val="18"/>
          <w:szCs w:val="18"/>
          <w:lang w:val="kk-KZ"/>
        </w:rPr>
        <w:t>............</w:t>
      </w:r>
      <w:r w:rsidRPr="00662F5D">
        <w:rPr>
          <w:rFonts w:ascii="Times New Roman" w:hAnsi="Times New Roman" w:cs="Times New Roman"/>
          <w:sz w:val="18"/>
          <w:szCs w:val="18"/>
          <w:lang w:val="kk-KZ"/>
        </w:rPr>
        <w:tab/>
        <w:t>109</w:t>
      </w:r>
    </w:p>
    <w:p w:rsidR="002B1063" w:rsidRPr="00662F5D" w:rsidRDefault="002B1063" w:rsidP="002B1063">
      <w:pPr>
        <w:tabs>
          <w:tab w:val="left" w:pos="6946"/>
        </w:tabs>
        <w:suppressAutoHyphens/>
        <w:ind w:firstLine="426"/>
        <w:rPr>
          <w:rFonts w:ascii="Times New Roman" w:hAnsi="Times New Roman" w:cs="Times New Roman"/>
          <w:sz w:val="18"/>
          <w:szCs w:val="18"/>
          <w:lang w:val="kk-KZ"/>
        </w:rPr>
      </w:pPr>
      <w:r w:rsidRPr="00D859A3">
        <w:rPr>
          <w:rFonts w:ascii="Times New Roman" w:hAnsi="Times New Roman" w:cs="Times New Roman"/>
          <w:i/>
          <w:sz w:val="18"/>
          <w:szCs w:val="18"/>
          <w:lang w:val="kk-KZ"/>
        </w:rPr>
        <w:t>Матвеева И.В., Пономаренко О.И., Дияров А.Е</w:t>
      </w:r>
      <w:r>
        <w:rPr>
          <w:rFonts w:ascii="Times New Roman" w:hAnsi="Times New Roman" w:cs="Times New Roman"/>
          <w:i/>
          <w:sz w:val="18"/>
          <w:szCs w:val="18"/>
          <w:lang w:val="kk-KZ"/>
        </w:rPr>
        <w:t>.</w:t>
      </w:r>
      <w:r w:rsidRPr="00D859A3">
        <w:rPr>
          <w:rFonts w:ascii="Times New Roman" w:hAnsi="Times New Roman" w:cs="Times New Roman"/>
          <w:i/>
          <w:sz w:val="18"/>
          <w:szCs w:val="18"/>
          <w:lang w:val="kk-KZ"/>
        </w:rPr>
        <w:t>, Нурсапина Н.А., Назаркулова Ш.Н., Гурин А.Н., Ким В.И.</w:t>
      </w:r>
      <w:r w:rsidRPr="00D859A3">
        <w:rPr>
          <w:rFonts w:ascii="Times New Roman" w:hAnsi="Times New Roman" w:cs="Times New Roman"/>
          <w:bCs/>
          <w:i/>
          <w:sz w:val="18"/>
          <w:szCs w:val="18"/>
          <w:vertAlign w:val="superscript"/>
          <w:lang w:val="kk-KZ"/>
        </w:rPr>
        <w:t xml:space="preserve"> </w:t>
      </w:r>
      <w:r w:rsidRPr="00D859A3">
        <w:rPr>
          <w:rFonts w:ascii="Times New Roman" w:hAnsi="Times New Roman" w:cs="Times New Roman"/>
          <w:sz w:val="18"/>
          <w:szCs w:val="18"/>
          <w:lang w:val="kk-KZ"/>
        </w:rPr>
        <w:t xml:space="preserve">Қызылорда қаласының (Қазақстан) азық-түлік өнімдеріндегі </w:t>
      </w:r>
    </w:p>
    <w:p w:rsidR="002B1063" w:rsidRPr="00D859A3" w:rsidRDefault="002B1063" w:rsidP="002B1063">
      <w:pPr>
        <w:tabs>
          <w:tab w:val="left" w:pos="6946"/>
        </w:tabs>
        <w:suppressAutoHyphens/>
        <w:rPr>
          <w:rFonts w:ascii="Times New Roman" w:hAnsi="Times New Roman" w:cs="Times New Roman"/>
          <w:sz w:val="18"/>
          <w:szCs w:val="18"/>
          <w:lang w:val="kk-KZ"/>
        </w:rPr>
      </w:pPr>
      <w:r w:rsidRPr="00D859A3">
        <w:rPr>
          <w:rFonts w:ascii="Times New Roman" w:hAnsi="Times New Roman" w:cs="Times New Roman"/>
          <w:sz w:val="18"/>
          <w:szCs w:val="18"/>
          <w:lang w:val="kk-KZ"/>
        </w:rPr>
        <w:t>ауыр металдардың болуына байланысты денсаулық тәуекелі индексін бағалау</w:t>
      </w:r>
      <w:r w:rsidRPr="00662F5D">
        <w:rPr>
          <w:rFonts w:ascii="Times New Roman" w:hAnsi="Times New Roman" w:cs="Times New Roman"/>
          <w:sz w:val="18"/>
          <w:szCs w:val="18"/>
          <w:lang w:val="kk-KZ"/>
        </w:rPr>
        <w:t>..</w:t>
      </w:r>
      <w:r>
        <w:rPr>
          <w:rFonts w:ascii="Times New Roman" w:hAnsi="Times New Roman" w:cs="Times New Roman"/>
          <w:sz w:val="18"/>
          <w:szCs w:val="18"/>
          <w:lang w:val="kk-KZ"/>
        </w:rPr>
        <w:t>..................</w:t>
      </w:r>
      <w:r w:rsidRPr="00662F5D">
        <w:rPr>
          <w:rFonts w:ascii="Times New Roman" w:hAnsi="Times New Roman" w:cs="Times New Roman"/>
          <w:sz w:val="18"/>
          <w:szCs w:val="18"/>
          <w:lang w:val="kk-KZ"/>
        </w:rPr>
        <w:tab/>
        <w:t>118</w:t>
      </w:r>
    </w:p>
    <w:p w:rsidR="002B1063" w:rsidRPr="006A7171" w:rsidRDefault="002B1063" w:rsidP="002B1063">
      <w:pPr>
        <w:tabs>
          <w:tab w:val="left" w:pos="6946"/>
        </w:tabs>
        <w:ind w:firstLine="426"/>
        <w:rPr>
          <w:rFonts w:ascii="Times New Roman" w:hAnsi="Times New Roman" w:cs="Times New Roman"/>
          <w:i/>
          <w:sz w:val="18"/>
          <w:szCs w:val="18"/>
          <w:lang w:val="kk-KZ"/>
        </w:rPr>
      </w:pPr>
      <w:r w:rsidRPr="006A7171">
        <w:rPr>
          <w:rFonts w:ascii="Times New Roman" w:hAnsi="Times New Roman" w:cs="Times New Roman"/>
          <w:i/>
          <w:sz w:val="18"/>
          <w:szCs w:val="18"/>
          <w:lang w:val="kk-KZ"/>
        </w:rPr>
        <w:t xml:space="preserve">Жусипбеков У., Ошакбаев М., Утелбаева А., Шекеева К., Торебеков О. </w:t>
      </w:r>
      <w:r w:rsidRPr="006A7171">
        <w:rPr>
          <w:rFonts w:ascii="Times New Roman" w:hAnsi="Times New Roman" w:cs="Times New Roman"/>
          <w:sz w:val="18"/>
          <w:szCs w:val="18"/>
          <w:lang w:val="kk-KZ"/>
        </w:rPr>
        <w:t>Мұнай қалдықтарынан тазартылған сазды катализатор</w:t>
      </w:r>
      <w:r w:rsidRPr="006A7171">
        <w:rPr>
          <w:rFonts w:ascii="Times New Roman" w:hAnsi="Times New Roman" w:cs="Times New Roman"/>
          <w:i/>
          <w:sz w:val="18"/>
          <w:szCs w:val="18"/>
          <w:lang w:val="kk-KZ"/>
        </w:rPr>
        <w:t xml:space="preserve"> </w:t>
      </w:r>
      <w:r w:rsidRPr="006A7171">
        <w:rPr>
          <w:rFonts w:ascii="Times New Roman" w:hAnsi="Times New Roman" w:cs="Times New Roman"/>
          <w:sz w:val="18"/>
          <w:szCs w:val="18"/>
          <w:lang w:val="kk-KZ"/>
        </w:rPr>
        <w:t>тасымалдауышы ретінде пайдалану..</w:t>
      </w:r>
      <w:r>
        <w:rPr>
          <w:rFonts w:ascii="Times New Roman" w:hAnsi="Times New Roman" w:cs="Times New Roman"/>
          <w:sz w:val="18"/>
          <w:szCs w:val="18"/>
          <w:lang w:val="kk-KZ"/>
        </w:rPr>
        <w:t>.........</w:t>
      </w:r>
      <w:r>
        <w:rPr>
          <w:rFonts w:ascii="Times New Roman" w:hAnsi="Times New Roman" w:cs="Times New Roman"/>
          <w:sz w:val="18"/>
          <w:szCs w:val="18"/>
          <w:lang w:val="kk-KZ"/>
        </w:rPr>
        <w:tab/>
      </w:r>
      <w:r w:rsidRPr="006A7171">
        <w:rPr>
          <w:rFonts w:ascii="Times New Roman" w:hAnsi="Times New Roman" w:cs="Times New Roman"/>
          <w:sz w:val="18"/>
          <w:szCs w:val="18"/>
          <w:lang w:val="kk-KZ"/>
        </w:rPr>
        <w:t>126</w:t>
      </w:r>
    </w:p>
    <w:p w:rsidR="002B1063" w:rsidRPr="00945368" w:rsidRDefault="002B1063" w:rsidP="002B1063">
      <w:pPr>
        <w:tabs>
          <w:tab w:val="left" w:pos="6946"/>
        </w:tabs>
        <w:ind w:firstLine="426"/>
        <w:rPr>
          <w:rFonts w:ascii="Times New Roman" w:hAnsi="Times New Roman" w:cs="Times New Roman"/>
          <w:i/>
          <w:sz w:val="18"/>
          <w:szCs w:val="18"/>
          <w:vertAlign w:val="superscript"/>
          <w:lang w:val="kk-KZ"/>
        </w:rPr>
      </w:pPr>
      <w:r>
        <w:rPr>
          <w:rFonts w:ascii="Times New Roman" w:hAnsi="Times New Roman" w:cs="Times New Roman"/>
          <w:i/>
          <w:sz w:val="18"/>
          <w:szCs w:val="18"/>
          <w:lang w:val="kk-KZ"/>
        </w:rPr>
        <w:t>Жақсылық</w:t>
      </w:r>
      <w:r w:rsidRPr="00945368">
        <w:rPr>
          <w:rFonts w:ascii="Times New Roman" w:hAnsi="Times New Roman" w:cs="Times New Roman"/>
          <w:i/>
          <w:sz w:val="18"/>
          <w:szCs w:val="18"/>
          <w:lang w:val="kk-KZ"/>
        </w:rPr>
        <w:t>ова Г.Ж., Аппазов Н.О., Құдайбергенов Н.Ж., Асан Н.Е.</w:t>
      </w:r>
      <w:r w:rsidRPr="00945368">
        <w:rPr>
          <w:rFonts w:ascii="Times New Roman" w:hAnsi="Times New Roman" w:cs="Times New Roman"/>
          <w:i/>
          <w:sz w:val="18"/>
          <w:szCs w:val="18"/>
          <w:vertAlign w:val="superscript"/>
          <w:lang w:val="kk-KZ"/>
        </w:rPr>
        <w:t xml:space="preserve"> </w:t>
      </w:r>
    </w:p>
    <w:p w:rsidR="002B1063" w:rsidRPr="00945368" w:rsidRDefault="002B1063" w:rsidP="002B1063">
      <w:pPr>
        <w:tabs>
          <w:tab w:val="left" w:pos="6946"/>
        </w:tabs>
        <w:rPr>
          <w:rFonts w:ascii="Times New Roman" w:hAnsi="Times New Roman" w:cs="Times New Roman"/>
          <w:sz w:val="18"/>
          <w:szCs w:val="18"/>
          <w:lang w:val="kk-KZ"/>
        </w:rPr>
      </w:pPr>
      <w:r w:rsidRPr="00945368">
        <w:rPr>
          <w:rFonts w:ascii="Times New Roman" w:hAnsi="Times New Roman" w:cs="Times New Roman"/>
          <w:sz w:val="18"/>
          <w:szCs w:val="18"/>
        </w:rPr>
        <w:t>α</w:t>
      </w:r>
      <w:r w:rsidRPr="00945368">
        <w:rPr>
          <w:rFonts w:ascii="Times New Roman" w:hAnsi="Times New Roman" w:cs="Times New Roman"/>
          <w:sz w:val="18"/>
          <w:szCs w:val="18"/>
          <w:lang w:val="kk-KZ"/>
        </w:rPr>
        <w:t>-олефиндерді кө</w:t>
      </w:r>
      <w:proofErr w:type="gramStart"/>
      <w:r w:rsidRPr="00945368">
        <w:rPr>
          <w:rFonts w:ascii="Times New Roman" w:hAnsi="Times New Roman" w:cs="Times New Roman"/>
          <w:sz w:val="18"/>
          <w:szCs w:val="18"/>
          <w:lang w:val="kk-KZ"/>
        </w:rPr>
        <w:t>м</w:t>
      </w:r>
      <w:proofErr w:type="gramEnd"/>
      <w:r w:rsidRPr="00945368">
        <w:rPr>
          <w:rFonts w:ascii="Times New Roman" w:hAnsi="Times New Roman" w:cs="Times New Roman"/>
          <w:sz w:val="18"/>
          <w:szCs w:val="18"/>
          <w:lang w:val="kk-KZ"/>
        </w:rPr>
        <w:t xml:space="preserve">іртек моноксиді және спирттермен палладийдің фосфинді </w:t>
      </w:r>
    </w:p>
    <w:p w:rsidR="002B1063" w:rsidRPr="00945368" w:rsidRDefault="002B1063" w:rsidP="002B1063">
      <w:pPr>
        <w:tabs>
          <w:tab w:val="left" w:pos="6946"/>
        </w:tabs>
        <w:rPr>
          <w:rFonts w:ascii="Times New Roman" w:eastAsiaTheme="minorEastAsia" w:hAnsi="Times New Roman" w:cs="Times New Roman"/>
          <w:i/>
          <w:sz w:val="18"/>
          <w:szCs w:val="18"/>
          <w:vertAlign w:val="superscript"/>
          <w:lang w:val="kk-KZ"/>
        </w:rPr>
      </w:pPr>
      <w:r w:rsidRPr="00945368">
        <w:rPr>
          <w:rFonts w:ascii="Times New Roman" w:hAnsi="Times New Roman" w:cs="Times New Roman"/>
          <w:sz w:val="18"/>
          <w:szCs w:val="18"/>
          <w:lang w:val="kk-KZ"/>
        </w:rPr>
        <w:t>комплекстері қатысында карбонилдеу..</w:t>
      </w:r>
      <w:r>
        <w:rPr>
          <w:rFonts w:ascii="Times New Roman" w:hAnsi="Times New Roman" w:cs="Times New Roman"/>
          <w:sz w:val="18"/>
          <w:szCs w:val="18"/>
          <w:lang w:val="kk-KZ"/>
        </w:rPr>
        <w:t>.......................................................................................</w:t>
      </w:r>
      <w:r w:rsidRPr="00945368">
        <w:rPr>
          <w:rFonts w:ascii="Times New Roman" w:hAnsi="Times New Roman" w:cs="Times New Roman"/>
          <w:sz w:val="18"/>
          <w:szCs w:val="18"/>
          <w:lang w:val="kk-KZ"/>
        </w:rPr>
        <w:tab/>
        <w:t>134</w:t>
      </w:r>
    </w:p>
    <w:p w:rsidR="002B1063" w:rsidRPr="004F4AF4" w:rsidRDefault="002B1063" w:rsidP="002B1063">
      <w:pPr>
        <w:tabs>
          <w:tab w:val="left" w:pos="6946"/>
        </w:tabs>
        <w:ind w:firstLine="426"/>
        <w:rPr>
          <w:rFonts w:ascii="Times New Roman" w:hAnsi="Times New Roman" w:cs="Times New Roman"/>
          <w:sz w:val="18"/>
          <w:szCs w:val="18"/>
          <w:lang w:val="kk-KZ"/>
        </w:rPr>
      </w:pPr>
      <w:r w:rsidRPr="004F4AF4">
        <w:rPr>
          <w:rFonts w:ascii="Times New Roman" w:hAnsi="Times New Roman" w:cs="Times New Roman"/>
          <w:i/>
          <w:sz w:val="18"/>
          <w:szCs w:val="18"/>
          <w:lang w:val="kk-KZ"/>
        </w:rPr>
        <w:t>Қайырбеков Ж.Қ., Джелдыбаева И.М., Ермолдина Э.Т.</w:t>
      </w:r>
      <w:r w:rsidRPr="004F4AF4">
        <w:rPr>
          <w:rFonts w:ascii="Times New Roman" w:hAnsi="Times New Roman" w:cs="Times New Roman"/>
          <w:sz w:val="18"/>
          <w:szCs w:val="18"/>
          <w:lang w:val="kk-KZ"/>
        </w:rPr>
        <w:t xml:space="preserve"> Көмірді гидрогендеу үшін магнитті композиттер негізінде наноөлшемді темір және темірмолибденді </w:t>
      </w:r>
    </w:p>
    <w:p w:rsidR="002B1063" w:rsidRPr="004F4AF4" w:rsidRDefault="002B1063" w:rsidP="002B1063">
      <w:pPr>
        <w:tabs>
          <w:tab w:val="left" w:pos="6946"/>
        </w:tabs>
        <w:rPr>
          <w:rFonts w:ascii="Times New Roman" w:hAnsi="Times New Roman" w:cs="Times New Roman"/>
          <w:sz w:val="18"/>
          <w:szCs w:val="18"/>
          <w:lang w:val="kk-KZ"/>
        </w:rPr>
      </w:pPr>
      <w:r w:rsidRPr="004F4AF4">
        <w:rPr>
          <w:rFonts w:ascii="Times New Roman" w:hAnsi="Times New Roman" w:cs="Times New Roman"/>
          <w:sz w:val="18"/>
          <w:szCs w:val="18"/>
          <w:lang w:val="kk-KZ"/>
        </w:rPr>
        <w:t>катализаторларды алу..</w:t>
      </w:r>
      <w:r>
        <w:rPr>
          <w:rFonts w:ascii="Times New Roman" w:hAnsi="Times New Roman" w:cs="Times New Roman"/>
          <w:sz w:val="18"/>
          <w:szCs w:val="18"/>
          <w:lang w:val="kk-KZ"/>
        </w:rPr>
        <w:t>..................................................................................................................</w:t>
      </w:r>
      <w:r w:rsidRPr="001E304E">
        <w:rPr>
          <w:rFonts w:ascii="Times New Roman" w:hAnsi="Times New Roman" w:cs="Times New Roman"/>
          <w:sz w:val="18"/>
          <w:szCs w:val="18"/>
          <w:lang w:val="kk-KZ"/>
        </w:rPr>
        <w:tab/>
      </w:r>
      <w:r w:rsidRPr="004F4AF4">
        <w:rPr>
          <w:rFonts w:ascii="Times New Roman" w:hAnsi="Times New Roman" w:cs="Times New Roman"/>
          <w:sz w:val="18"/>
          <w:szCs w:val="18"/>
          <w:lang w:val="kk-KZ"/>
        </w:rPr>
        <w:t>141</w:t>
      </w:r>
    </w:p>
    <w:p w:rsidR="002B1063" w:rsidRDefault="002B1063" w:rsidP="002B1063">
      <w:pPr>
        <w:tabs>
          <w:tab w:val="left" w:pos="6946"/>
        </w:tabs>
        <w:ind w:firstLine="426"/>
        <w:rPr>
          <w:rFonts w:ascii="Times New Roman" w:hAnsi="Times New Roman" w:cs="Times New Roman"/>
          <w:i/>
          <w:sz w:val="18"/>
          <w:szCs w:val="18"/>
          <w:lang w:val="kk-KZ"/>
        </w:rPr>
      </w:pPr>
      <w:r w:rsidRPr="00C83391">
        <w:rPr>
          <w:rFonts w:ascii="Times New Roman" w:hAnsi="Times New Roman" w:cs="Times New Roman"/>
          <w:i/>
          <w:sz w:val="18"/>
          <w:szCs w:val="18"/>
          <w:lang w:val="kk-KZ"/>
        </w:rPr>
        <w:t xml:space="preserve">Өмірзақова М.Б., Кравцова В.Д., Сариева Р.Б. </w:t>
      </w:r>
      <w:r w:rsidRPr="00DB4788">
        <w:rPr>
          <w:rFonts w:ascii="Times New Roman" w:hAnsi="Times New Roman" w:cs="Times New Roman"/>
          <w:sz w:val="18"/>
          <w:szCs w:val="18"/>
          <w:lang w:val="kk-KZ"/>
        </w:rPr>
        <w:t>Алициклді полиимидтің полимер қосындылар негізіндегі үштік композициялардың термиялық қасиеттері</w:t>
      </w:r>
      <w:r>
        <w:rPr>
          <w:rFonts w:ascii="Times New Roman" w:hAnsi="Times New Roman" w:cs="Times New Roman"/>
          <w:sz w:val="18"/>
          <w:szCs w:val="18"/>
          <w:lang w:val="kk-KZ"/>
        </w:rPr>
        <w:t>..............................</w:t>
      </w:r>
      <w:r w:rsidRPr="00EB6404">
        <w:rPr>
          <w:rFonts w:ascii="Times New Roman" w:hAnsi="Times New Roman" w:cs="Times New Roman"/>
          <w:sz w:val="18"/>
          <w:szCs w:val="18"/>
          <w:lang w:val="kk-KZ"/>
        </w:rPr>
        <w:tab/>
      </w:r>
      <w:r w:rsidRPr="00662F5D">
        <w:rPr>
          <w:rFonts w:ascii="Times New Roman" w:hAnsi="Times New Roman" w:cs="Times New Roman"/>
          <w:sz w:val="18"/>
          <w:szCs w:val="18"/>
          <w:lang w:val="kk-KZ"/>
        </w:rPr>
        <w:t>148</w:t>
      </w:r>
    </w:p>
    <w:p w:rsidR="002B1063" w:rsidRPr="00EB6404" w:rsidRDefault="002B1063" w:rsidP="002B1063">
      <w:pPr>
        <w:tabs>
          <w:tab w:val="left" w:pos="6946"/>
        </w:tabs>
        <w:autoSpaceDE w:val="0"/>
        <w:autoSpaceDN w:val="0"/>
        <w:adjustRightInd w:val="0"/>
        <w:ind w:firstLine="426"/>
        <w:rPr>
          <w:rFonts w:ascii="Times New Roman" w:hAnsi="Times New Roman" w:cs="Times New Roman"/>
          <w:sz w:val="18"/>
          <w:szCs w:val="18"/>
          <w:lang w:val="kk-KZ"/>
        </w:rPr>
      </w:pPr>
      <w:r w:rsidRPr="00EB6404">
        <w:rPr>
          <w:rFonts w:ascii="Times New Roman" w:hAnsi="Times New Roman" w:cs="Times New Roman"/>
          <w:i/>
          <w:sz w:val="18"/>
          <w:szCs w:val="18"/>
          <w:lang w:val="kk-KZ" w:eastAsia="zh-CN"/>
        </w:rPr>
        <w:t xml:space="preserve">Сатаева С.С. </w:t>
      </w:r>
      <w:r w:rsidRPr="001E304E">
        <w:rPr>
          <w:rFonts w:ascii="Times New Roman" w:hAnsi="Times New Roman" w:cs="Times New Roman"/>
          <w:sz w:val="18"/>
          <w:szCs w:val="18"/>
          <w:lang w:val="kk-KZ"/>
        </w:rPr>
        <w:t xml:space="preserve">Ағын сулардағы ауыр металдар иондарын анықтауда </w:t>
      </w:r>
    </w:p>
    <w:p w:rsidR="002B1063" w:rsidRPr="00662F5D" w:rsidRDefault="002B1063" w:rsidP="002B1063">
      <w:pPr>
        <w:tabs>
          <w:tab w:val="left" w:pos="6946"/>
        </w:tabs>
        <w:autoSpaceDE w:val="0"/>
        <w:autoSpaceDN w:val="0"/>
        <w:adjustRightInd w:val="0"/>
        <w:rPr>
          <w:rFonts w:ascii="Times New Roman" w:hAnsi="Times New Roman" w:cs="Times New Roman"/>
          <w:i/>
          <w:sz w:val="18"/>
          <w:szCs w:val="18"/>
          <w:lang w:val="kk-KZ" w:eastAsia="zh-CN"/>
        </w:rPr>
      </w:pPr>
      <w:r w:rsidRPr="001E304E">
        <w:rPr>
          <w:rFonts w:ascii="Times New Roman" w:hAnsi="Times New Roman" w:cs="Times New Roman"/>
          <w:sz w:val="18"/>
          <w:szCs w:val="18"/>
          <w:lang w:val="kk-KZ"/>
        </w:rPr>
        <w:t>Тi</w:t>
      </w:r>
      <w:r w:rsidRPr="00662F5D">
        <w:rPr>
          <w:rFonts w:ascii="Times New Roman" w:hAnsi="Times New Roman" w:cs="Times New Roman"/>
          <w:sz w:val="18"/>
          <w:szCs w:val="18"/>
          <w:lang w:val="kk-KZ"/>
        </w:rPr>
        <w:t>-</w:t>
      </w:r>
      <w:r w:rsidRPr="001E304E">
        <w:rPr>
          <w:rFonts w:ascii="Times New Roman" w:hAnsi="Times New Roman" w:cs="Times New Roman"/>
          <w:sz w:val="18"/>
          <w:szCs w:val="18"/>
          <w:lang w:val="kk-KZ"/>
        </w:rPr>
        <w:t>электродын қолдану</w:t>
      </w:r>
      <w:r w:rsidRPr="00662F5D">
        <w:rPr>
          <w:rFonts w:ascii="Times New Roman" w:hAnsi="Times New Roman" w:cs="Times New Roman"/>
          <w:sz w:val="18"/>
          <w:szCs w:val="18"/>
          <w:lang w:val="kk-KZ"/>
        </w:rPr>
        <w:t>..</w:t>
      </w:r>
      <w:r>
        <w:rPr>
          <w:rFonts w:ascii="Times New Roman" w:hAnsi="Times New Roman" w:cs="Times New Roman"/>
          <w:sz w:val="18"/>
          <w:szCs w:val="18"/>
          <w:lang w:val="kk-KZ"/>
        </w:rPr>
        <w:t>................................................................................................................</w:t>
      </w:r>
      <w:r w:rsidRPr="00662F5D">
        <w:rPr>
          <w:rFonts w:ascii="Times New Roman" w:hAnsi="Times New Roman" w:cs="Times New Roman"/>
          <w:sz w:val="18"/>
          <w:szCs w:val="18"/>
          <w:lang w:val="kk-KZ"/>
        </w:rPr>
        <w:tab/>
        <w:t>156</w:t>
      </w:r>
    </w:p>
    <w:p w:rsidR="002B1063" w:rsidRPr="00662F5D" w:rsidRDefault="002B1063" w:rsidP="002B1063">
      <w:pPr>
        <w:tabs>
          <w:tab w:val="left" w:pos="6946"/>
        </w:tabs>
        <w:ind w:firstLine="426"/>
        <w:rPr>
          <w:rFonts w:ascii="Times New Roman" w:hAnsi="Times New Roman" w:cs="Times New Roman"/>
          <w:i/>
          <w:sz w:val="18"/>
          <w:szCs w:val="18"/>
          <w:lang w:val="kk-KZ"/>
        </w:rPr>
      </w:pPr>
      <w:r w:rsidRPr="00662F5D">
        <w:rPr>
          <w:rFonts w:ascii="Times New Roman" w:hAnsi="Times New Roman" w:cs="Times New Roman"/>
          <w:i/>
          <w:sz w:val="18"/>
          <w:szCs w:val="18"/>
          <w:lang w:val="kk-KZ"/>
        </w:rPr>
        <w:t>Елемесова Ж.К., Мансуров З.А.</w:t>
      </w:r>
      <w:r>
        <w:rPr>
          <w:rFonts w:ascii="Times New Roman" w:hAnsi="Times New Roman" w:cs="Times New Roman"/>
          <w:i/>
          <w:sz w:val="18"/>
          <w:szCs w:val="18"/>
          <w:lang w:val="kk-KZ"/>
        </w:rPr>
        <w:t>,</w:t>
      </w:r>
      <w:r w:rsidRPr="00662F5D">
        <w:rPr>
          <w:rFonts w:ascii="Times New Roman" w:hAnsi="Times New Roman" w:cs="Times New Roman"/>
          <w:i/>
          <w:sz w:val="18"/>
          <w:szCs w:val="18"/>
          <w:lang w:val="kk-KZ"/>
        </w:rPr>
        <w:t xml:space="preserve"> Лесбаев Б.Т., Шен Р. </w:t>
      </w:r>
      <w:r w:rsidRPr="009E1C99">
        <w:rPr>
          <w:rFonts w:ascii="Times New Roman" w:hAnsi="Times New Roman" w:cs="Times New Roman"/>
          <w:sz w:val="18"/>
          <w:szCs w:val="18"/>
          <w:lang w:val="kk-KZ"/>
        </w:rPr>
        <w:t>Мета</w:t>
      </w:r>
      <w:r>
        <w:rPr>
          <w:rFonts w:ascii="Times New Roman" w:hAnsi="Times New Roman" w:cs="Times New Roman"/>
          <w:sz w:val="18"/>
          <w:szCs w:val="18"/>
          <w:lang w:val="kk-KZ"/>
        </w:rPr>
        <w:t>л</w:t>
      </w:r>
      <w:r w:rsidRPr="009E1C99">
        <w:rPr>
          <w:rFonts w:ascii="Times New Roman" w:hAnsi="Times New Roman" w:cs="Times New Roman"/>
          <w:sz w:val="18"/>
          <w:szCs w:val="18"/>
          <w:lang w:val="kk-KZ"/>
        </w:rPr>
        <w:t xml:space="preserve"> оксид негізіндегі көміртекқұрамды энергетикалық композициялық пропелланттың лазерлік тұтануы</w:t>
      </w:r>
      <w:r w:rsidRPr="00662F5D">
        <w:rPr>
          <w:rFonts w:ascii="Times New Roman" w:hAnsi="Times New Roman" w:cs="Times New Roman"/>
          <w:sz w:val="18"/>
          <w:szCs w:val="18"/>
          <w:lang w:val="kk-KZ"/>
        </w:rPr>
        <w:t>..</w:t>
      </w:r>
      <w:r>
        <w:rPr>
          <w:rFonts w:ascii="Times New Roman" w:hAnsi="Times New Roman" w:cs="Times New Roman"/>
          <w:sz w:val="18"/>
          <w:szCs w:val="18"/>
          <w:lang w:val="kk-KZ"/>
        </w:rPr>
        <w:t>..........</w:t>
      </w:r>
      <w:r w:rsidRPr="00662F5D">
        <w:rPr>
          <w:rFonts w:ascii="Times New Roman" w:hAnsi="Times New Roman" w:cs="Times New Roman"/>
          <w:sz w:val="18"/>
          <w:szCs w:val="18"/>
          <w:lang w:val="kk-KZ"/>
        </w:rPr>
        <w:tab/>
        <w:t>163</w:t>
      </w:r>
    </w:p>
    <w:p w:rsidR="002B1063" w:rsidRPr="00662F5D" w:rsidRDefault="002B1063" w:rsidP="002B1063">
      <w:pPr>
        <w:tabs>
          <w:tab w:val="left" w:pos="6946"/>
        </w:tabs>
        <w:autoSpaceDE w:val="0"/>
        <w:autoSpaceDN w:val="0"/>
        <w:adjustRightInd w:val="0"/>
        <w:ind w:firstLine="426"/>
        <w:rPr>
          <w:rFonts w:ascii="Times New Roman" w:hAnsi="Times New Roman" w:cs="Times New Roman"/>
          <w:sz w:val="18"/>
          <w:szCs w:val="18"/>
          <w:lang w:val="kk-KZ"/>
        </w:rPr>
      </w:pPr>
      <w:r w:rsidRPr="00662F5D">
        <w:rPr>
          <w:rFonts w:ascii="Times New Roman" w:hAnsi="Times New Roman" w:cs="Times New Roman"/>
          <w:i/>
          <w:sz w:val="18"/>
          <w:szCs w:val="18"/>
          <w:lang w:val="kk-KZ"/>
        </w:rPr>
        <w:t xml:space="preserve">Дәуренбек М.Ә., Мажибаев А.К., </w:t>
      </w:r>
      <w:r w:rsidRPr="00FE5C2E">
        <w:rPr>
          <w:rFonts w:ascii="Times New Roman" w:hAnsi="Times New Roman" w:cs="Times New Roman"/>
          <w:i/>
          <w:sz w:val="18"/>
          <w:szCs w:val="18"/>
          <w:lang w:val="kk-KZ"/>
        </w:rPr>
        <w:t>Надиров Р.К.</w:t>
      </w:r>
      <w:r w:rsidRPr="00662F5D">
        <w:rPr>
          <w:rFonts w:ascii="Times New Roman" w:hAnsi="Times New Roman" w:cs="Times New Roman"/>
          <w:i/>
          <w:sz w:val="18"/>
          <w:szCs w:val="18"/>
          <w:lang w:val="kk-KZ"/>
        </w:rPr>
        <w:t xml:space="preserve"> </w:t>
      </w:r>
      <w:r w:rsidRPr="00FE5C2E">
        <w:rPr>
          <w:rFonts w:ascii="Times New Roman" w:hAnsi="Times New Roman" w:cs="Times New Roman"/>
          <w:sz w:val="18"/>
          <w:szCs w:val="18"/>
          <w:lang w:val="kk-KZ"/>
        </w:rPr>
        <w:t>Жаңа материалдарды синтездеудің оңтайлы әдістерін таңдау негізі ретінде құрамында күкіртті прекурсор бар металдардың координациялық қосылыстарының микроқұрылымы мен микроморфологиясын зерттеу</w:t>
      </w:r>
      <w:r w:rsidRPr="00662F5D">
        <w:rPr>
          <w:rFonts w:ascii="Times New Roman" w:hAnsi="Times New Roman" w:cs="Times New Roman"/>
          <w:sz w:val="18"/>
          <w:szCs w:val="18"/>
          <w:lang w:val="kk-KZ"/>
        </w:rPr>
        <w:t>..</w:t>
      </w:r>
      <w:r>
        <w:rPr>
          <w:rFonts w:ascii="Times New Roman" w:hAnsi="Times New Roman" w:cs="Times New Roman"/>
          <w:sz w:val="18"/>
          <w:szCs w:val="18"/>
          <w:lang w:val="kk-KZ"/>
        </w:rPr>
        <w:t>..</w:t>
      </w:r>
      <w:r w:rsidRPr="00662F5D">
        <w:rPr>
          <w:rFonts w:ascii="Times New Roman" w:hAnsi="Times New Roman" w:cs="Times New Roman"/>
          <w:sz w:val="18"/>
          <w:szCs w:val="18"/>
          <w:lang w:val="kk-KZ"/>
        </w:rPr>
        <w:tab/>
        <w:t>171</w:t>
      </w:r>
    </w:p>
    <w:p w:rsidR="002B1063" w:rsidRPr="00BB3D99" w:rsidRDefault="002B1063" w:rsidP="002B1063">
      <w:pPr>
        <w:tabs>
          <w:tab w:val="left" w:pos="6946"/>
        </w:tabs>
        <w:ind w:firstLine="426"/>
        <w:rPr>
          <w:rFonts w:ascii="Times New Roman" w:eastAsiaTheme="minorEastAsia" w:hAnsi="Times New Roman" w:cs="Times New Roman"/>
          <w:i/>
          <w:sz w:val="18"/>
          <w:szCs w:val="18"/>
          <w:lang w:val="kk-KZ"/>
        </w:rPr>
      </w:pPr>
      <w:r w:rsidRPr="00D07FC4">
        <w:rPr>
          <w:rFonts w:ascii="Times New Roman" w:eastAsia="Batang" w:hAnsi="Times New Roman" w:cs="Times New Roman"/>
          <w:i/>
          <w:sz w:val="18"/>
          <w:szCs w:val="18"/>
          <w:lang w:val="kk-KZ"/>
        </w:rPr>
        <w:lastRenderedPageBreak/>
        <w:t xml:space="preserve">Садыков К.А., </w:t>
      </w:r>
      <w:r w:rsidRPr="00662F5D">
        <w:rPr>
          <w:rFonts w:ascii="Times New Roman" w:hAnsi="Times New Roman" w:cs="Times New Roman"/>
          <w:i/>
          <w:sz w:val="18"/>
          <w:szCs w:val="18"/>
          <w:lang w:val="kk-KZ"/>
        </w:rPr>
        <w:t xml:space="preserve">Ергожин Е.Е., Бектенов Н.А., Калиева Б.К., Калмуратова К.М., Байдуллаева А.К. </w:t>
      </w:r>
      <w:r w:rsidRPr="00D07FC4">
        <w:rPr>
          <w:rFonts w:ascii="Times New Roman" w:eastAsia="Batang" w:hAnsi="Times New Roman" w:cs="Times New Roman"/>
          <w:sz w:val="18"/>
          <w:szCs w:val="18"/>
          <w:lang w:val="kk-KZ"/>
        </w:rPr>
        <w:t>Жаңа хелаттүзгіш полимерлі сорбенттер алу және зерттеу..</w:t>
      </w:r>
      <w:r>
        <w:rPr>
          <w:rFonts w:ascii="Times New Roman" w:eastAsia="Batang" w:hAnsi="Times New Roman" w:cs="Times New Roman"/>
          <w:sz w:val="18"/>
          <w:szCs w:val="18"/>
          <w:lang w:val="kk-KZ"/>
        </w:rPr>
        <w:t>......................</w:t>
      </w:r>
      <w:r>
        <w:rPr>
          <w:rFonts w:ascii="Times New Roman" w:eastAsia="Batang" w:hAnsi="Times New Roman" w:cs="Times New Roman"/>
          <w:sz w:val="18"/>
          <w:szCs w:val="18"/>
          <w:lang w:val="kk-KZ"/>
        </w:rPr>
        <w:tab/>
      </w:r>
      <w:r w:rsidRPr="00D07FC4">
        <w:rPr>
          <w:rFonts w:ascii="Times New Roman" w:eastAsia="Batang" w:hAnsi="Times New Roman" w:cs="Times New Roman"/>
          <w:sz w:val="18"/>
          <w:szCs w:val="18"/>
          <w:lang w:val="kk-KZ"/>
        </w:rPr>
        <w:t>184</w:t>
      </w:r>
    </w:p>
    <w:p w:rsidR="002B1063" w:rsidRPr="00573930" w:rsidRDefault="002B1063" w:rsidP="002B1063">
      <w:pPr>
        <w:tabs>
          <w:tab w:val="left" w:pos="6946"/>
        </w:tabs>
        <w:ind w:firstLine="426"/>
        <w:rPr>
          <w:rFonts w:ascii="Times New Roman" w:hAnsi="Times New Roman" w:cs="Times New Roman"/>
          <w:sz w:val="18"/>
          <w:szCs w:val="18"/>
          <w:lang w:val="kk-KZ"/>
        </w:rPr>
      </w:pPr>
      <w:r w:rsidRPr="00D72762">
        <w:rPr>
          <w:rFonts w:ascii="Times New Roman" w:hAnsi="Times New Roman" w:cs="Times New Roman"/>
          <w:i/>
          <w:sz w:val="18"/>
          <w:szCs w:val="18"/>
          <w:lang w:val="kk-KZ"/>
        </w:rPr>
        <w:t xml:space="preserve">Ахметова Г.С., Пірәлиев К.Д., Мақсатова А.М., </w:t>
      </w:r>
      <w:r w:rsidRPr="00D72762">
        <w:rPr>
          <w:rFonts w:ascii="Times New Roman" w:hAnsi="Times New Roman" w:cs="Times New Roman"/>
          <w:bCs/>
          <w:i/>
          <w:sz w:val="18"/>
          <w:szCs w:val="18"/>
          <w:lang w:val="kk-KZ"/>
        </w:rPr>
        <w:t>Датхаев</w:t>
      </w:r>
      <w:r w:rsidRPr="00D72762">
        <w:rPr>
          <w:rFonts w:ascii="Times New Roman" w:hAnsi="Times New Roman" w:cs="Times New Roman"/>
          <w:i/>
          <w:sz w:val="18"/>
          <w:szCs w:val="18"/>
          <w:lang w:val="kk-KZ"/>
        </w:rPr>
        <w:t xml:space="preserve"> У</w:t>
      </w:r>
      <w:r w:rsidRPr="00D72762">
        <w:rPr>
          <w:rFonts w:ascii="Times New Roman" w:hAnsi="Times New Roman" w:cs="Times New Roman"/>
          <w:bCs/>
          <w:i/>
          <w:sz w:val="18"/>
          <w:szCs w:val="18"/>
          <w:lang w:val="kk-KZ"/>
        </w:rPr>
        <w:t xml:space="preserve">.М., Омырзаков М.Т., </w:t>
      </w:r>
      <w:r w:rsidRPr="00D72762">
        <w:rPr>
          <w:rFonts w:ascii="Times New Roman" w:hAnsi="Times New Roman" w:cs="Times New Roman"/>
          <w:i/>
          <w:sz w:val="18"/>
          <w:szCs w:val="18"/>
          <w:lang w:val="kk-KZ"/>
        </w:rPr>
        <w:t>Коротецкая Н.В., Сейлханов Т.М.</w:t>
      </w:r>
      <w:r w:rsidRPr="00BB3D99">
        <w:rPr>
          <w:rFonts w:ascii="Times New Roman" w:hAnsi="Times New Roman" w:cs="Times New Roman"/>
          <w:sz w:val="18"/>
          <w:szCs w:val="18"/>
          <w:lang w:val="kk-KZ"/>
        </w:rPr>
        <w:t xml:space="preserve"> </w:t>
      </w:r>
      <w:r w:rsidRPr="00D72762">
        <w:rPr>
          <w:rFonts w:ascii="Times New Roman" w:hAnsi="Times New Roman" w:cs="Times New Roman"/>
          <w:sz w:val="18"/>
          <w:szCs w:val="18"/>
          <w:lang w:val="kk-KZ"/>
        </w:rPr>
        <w:t>Арилоксипропаргилпиперидиндердің орынбасқан туындылары қатарынан инфекцияға қарсы препараттарды іздеу</w:t>
      </w:r>
      <w:r w:rsidRPr="00BB3D99">
        <w:rPr>
          <w:rFonts w:ascii="Times New Roman" w:hAnsi="Times New Roman" w:cs="Times New Roman"/>
          <w:sz w:val="18"/>
          <w:szCs w:val="18"/>
          <w:lang w:val="kk-KZ"/>
        </w:rPr>
        <w:t>..</w:t>
      </w:r>
      <w:r>
        <w:rPr>
          <w:rFonts w:ascii="Times New Roman" w:hAnsi="Times New Roman" w:cs="Times New Roman"/>
          <w:sz w:val="18"/>
          <w:szCs w:val="18"/>
          <w:lang w:val="kk-KZ"/>
        </w:rPr>
        <w:t>...........................................</w:t>
      </w:r>
      <w:r w:rsidR="00466A9F">
        <w:rPr>
          <w:rFonts w:ascii="Times New Roman" w:hAnsi="Times New Roman" w:cs="Times New Roman"/>
          <w:sz w:val="18"/>
          <w:szCs w:val="18"/>
          <w:lang w:val="kk-KZ"/>
        </w:rPr>
        <w:t xml:space="preserve">                                                                                                     </w:t>
      </w:r>
      <w:r w:rsidRPr="00573930">
        <w:rPr>
          <w:rFonts w:ascii="Times New Roman" w:hAnsi="Times New Roman" w:cs="Times New Roman"/>
          <w:sz w:val="18"/>
          <w:szCs w:val="18"/>
          <w:lang w:val="kk-KZ"/>
        </w:rPr>
        <w:t>190</w:t>
      </w:r>
    </w:p>
    <w:p w:rsidR="002B1063" w:rsidRPr="00573930" w:rsidRDefault="002B1063" w:rsidP="002B1063">
      <w:pPr>
        <w:tabs>
          <w:tab w:val="left" w:pos="6946"/>
        </w:tabs>
        <w:ind w:firstLine="426"/>
        <w:rPr>
          <w:rFonts w:ascii="Times New Roman" w:hAnsi="Times New Roman" w:cs="Times New Roman"/>
          <w:sz w:val="18"/>
          <w:szCs w:val="18"/>
          <w:lang w:val="kk-KZ"/>
        </w:rPr>
      </w:pPr>
      <w:r w:rsidRPr="00BB3D99">
        <w:rPr>
          <w:rFonts w:ascii="Times New Roman" w:hAnsi="Times New Roman" w:cs="Times New Roman"/>
          <w:i/>
          <w:sz w:val="18"/>
          <w:szCs w:val="18"/>
          <w:lang w:val="kk-KZ"/>
        </w:rPr>
        <w:t>Ахтаева М.Б., Азимбаева Г.Е.</w:t>
      </w:r>
      <w:r w:rsidRPr="00573930">
        <w:rPr>
          <w:rFonts w:ascii="Times New Roman" w:hAnsi="Times New Roman" w:cs="Times New Roman"/>
          <w:i/>
          <w:sz w:val="18"/>
          <w:szCs w:val="18"/>
          <w:lang w:val="kk-KZ"/>
        </w:rPr>
        <w:t xml:space="preserve"> </w:t>
      </w:r>
      <w:r w:rsidRPr="00BB3D99">
        <w:rPr>
          <w:rFonts w:ascii="Times New Roman" w:hAnsi="Times New Roman" w:cs="Times New Roman"/>
          <w:i/>
          <w:sz w:val="18"/>
          <w:szCs w:val="18"/>
          <w:lang w:val="kk-KZ"/>
        </w:rPr>
        <w:t>Cichorium intybus</w:t>
      </w:r>
      <w:r w:rsidRPr="00BB3D99">
        <w:rPr>
          <w:rFonts w:ascii="Times New Roman" w:hAnsi="Times New Roman" w:cs="Times New Roman"/>
          <w:sz w:val="18"/>
          <w:szCs w:val="18"/>
          <w:lang w:val="kk-KZ"/>
        </w:rPr>
        <w:t xml:space="preserve"> L. және </w:t>
      </w:r>
      <w:r w:rsidRPr="00BB3D99">
        <w:rPr>
          <w:rFonts w:ascii="Times New Roman" w:hAnsi="Times New Roman" w:cs="Times New Roman"/>
          <w:i/>
          <w:sz w:val="18"/>
          <w:szCs w:val="18"/>
          <w:lang w:val="kk-KZ"/>
        </w:rPr>
        <w:t>Urtica dioica</w:t>
      </w:r>
      <w:r w:rsidRPr="00BB3D99">
        <w:rPr>
          <w:rFonts w:ascii="Times New Roman" w:hAnsi="Times New Roman" w:cs="Times New Roman"/>
          <w:sz w:val="18"/>
          <w:szCs w:val="18"/>
          <w:lang w:val="kk-KZ"/>
        </w:rPr>
        <w:t xml:space="preserve"> L. </w:t>
      </w:r>
    </w:p>
    <w:p w:rsidR="002B1063" w:rsidRPr="00B106D3" w:rsidRDefault="002B1063" w:rsidP="002B1063">
      <w:pPr>
        <w:tabs>
          <w:tab w:val="left" w:pos="6946"/>
        </w:tabs>
        <w:rPr>
          <w:rFonts w:ascii="Times New Roman" w:hAnsi="Times New Roman" w:cs="Times New Roman"/>
          <w:i/>
          <w:sz w:val="18"/>
          <w:szCs w:val="18"/>
          <w:lang w:val="kk-KZ"/>
        </w:rPr>
      </w:pPr>
      <w:r w:rsidRPr="00BB3D99">
        <w:rPr>
          <w:rFonts w:ascii="Times New Roman" w:hAnsi="Times New Roman" w:cs="Times New Roman"/>
          <w:sz w:val="18"/>
          <w:szCs w:val="18"/>
          <w:lang w:val="kk-KZ"/>
        </w:rPr>
        <w:t>өсімдіктерінің элементтік мөлшері..</w:t>
      </w:r>
      <w:r>
        <w:rPr>
          <w:rFonts w:ascii="Times New Roman" w:hAnsi="Times New Roman" w:cs="Times New Roman"/>
          <w:sz w:val="18"/>
          <w:szCs w:val="18"/>
          <w:lang w:val="kk-KZ"/>
        </w:rPr>
        <w:t>............................................................................................</w:t>
      </w:r>
      <w:r w:rsidRPr="00B106D3">
        <w:rPr>
          <w:rFonts w:ascii="Times New Roman" w:hAnsi="Times New Roman" w:cs="Times New Roman"/>
          <w:sz w:val="18"/>
          <w:szCs w:val="18"/>
          <w:lang w:val="kk-KZ"/>
        </w:rPr>
        <w:tab/>
      </w:r>
      <w:r w:rsidRPr="00BB3D99">
        <w:rPr>
          <w:rFonts w:ascii="Times New Roman" w:hAnsi="Times New Roman" w:cs="Times New Roman"/>
          <w:sz w:val="18"/>
          <w:szCs w:val="18"/>
          <w:lang w:val="kk-KZ"/>
        </w:rPr>
        <w:t>201</w:t>
      </w:r>
    </w:p>
    <w:p w:rsidR="002B1063" w:rsidRPr="00B106D3" w:rsidRDefault="002B1063" w:rsidP="002B1063">
      <w:pPr>
        <w:widowControl w:val="0"/>
        <w:tabs>
          <w:tab w:val="left" w:pos="6946"/>
        </w:tabs>
        <w:autoSpaceDE w:val="0"/>
        <w:autoSpaceDN w:val="0"/>
        <w:adjustRightInd w:val="0"/>
        <w:ind w:firstLine="426"/>
        <w:rPr>
          <w:rFonts w:ascii="Times New Roman" w:hAnsi="Times New Roman" w:cs="Times New Roman"/>
          <w:i/>
          <w:noProof/>
          <w:sz w:val="18"/>
          <w:szCs w:val="18"/>
          <w:lang w:val="kk-KZ"/>
        </w:rPr>
      </w:pPr>
      <w:r w:rsidRPr="00584433">
        <w:rPr>
          <w:rFonts w:ascii="Times New Roman" w:hAnsi="Times New Roman" w:cs="Times New Roman"/>
          <w:i/>
          <w:noProof/>
          <w:sz w:val="18"/>
          <w:szCs w:val="18"/>
          <w:lang w:val="kk-KZ"/>
        </w:rPr>
        <w:t>Есжанов А.Б., Корольков И.В., Горин Е.Г., Гювен О., Здоровец М.В.,</w:t>
      </w:r>
      <w:r w:rsidRPr="00B106D3">
        <w:rPr>
          <w:rFonts w:ascii="Times New Roman" w:hAnsi="Times New Roman" w:cs="Times New Roman"/>
          <w:i/>
          <w:noProof/>
          <w:sz w:val="18"/>
          <w:szCs w:val="18"/>
          <w:lang w:val="kk-KZ"/>
        </w:rPr>
        <w:t xml:space="preserve"> </w:t>
      </w:r>
    </w:p>
    <w:p w:rsidR="002B1063" w:rsidRPr="00584433" w:rsidRDefault="002B1063" w:rsidP="002B1063">
      <w:pPr>
        <w:widowControl w:val="0"/>
        <w:tabs>
          <w:tab w:val="left" w:pos="6946"/>
        </w:tabs>
        <w:autoSpaceDE w:val="0"/>
        <w:autoSpaceDN w:val="0"/>
        <w:adjustRightInd w:val="0"/>
        <w:rPr>
          <w:rFonts w:ascii="Times New Roman" w:hAnsi="Times New Roman" w:cs="Times New Roman"/>
          <w:i/>
          <w:noProof/>
          <w:sz w:val="18"/>
          <w:szCs w:val="18"/>
        </w:rPr>
      </w:pPr>
      <w:r w:rsidRPr="00584433">
        <w:rPr>
          <w:rFonts w:ascii="Times New Roman" w:hAnsi="Times New Roman" w:cs="Times New Roman"/>
          <w:i/>
          <w:noProof/>
          <w:sz w:val="18"/>
          <w:szCs w:val="18"/>
          <w:lang w:val="kk-KZ"/>
        </w:rPr>
        <w:t xml:space="preserve">Досмағамбетова С.С. </w:t>
      </w:r>
      <w:r w:rsidRPr="00B106D3">
        <w:rPr>
          <w:rFonts w:ascii="Times New Roman" w:hAnsi="Times New Roman" w:cs="Times New Roman"/>
          <w:noProof/>
          <w:sz w:val="18"/>
          <w:szCs w:val="18"/>
          <w:lang w:val="kk-KZ"/>
        </w:rPr>
        <w:t xml:space="preserve">ПЭТФ тректік </w:t>
      </w:r>
      <w:r w:rsidRPr="00584433">
        <w:rPr>
          <w:rFonts w:ascii="Times New Roman" w:hAnsi="Times New Roman" w:cs="Times New Roman"/>
          <w:noProof/>
          <w:sz w:val="18"/>
          <w:szCs w:val="18"/>
          <w:lang w:val="kk-KZ"/>
        </w:rPr>
        <w:t>мембраналардың мембраналық сүзу үшін дихлордиметилсилан гидрофобизациялау..</w:t>
      </w:r>
      <w:r>
        <w:rPr>
          <w:rFonts w:ascii="Times New Roman" w:hAnsi="Times New Roman" w:cs="Times New Roman"/>
          <w:noProof/>
          <w:sz w:val="18"/>
          <w:szCs w:val="18"/>
          <w:lang w:val="kk-KZ"/>
        </w:rPr>
        <w:t>.................................................................................</w:t>
      </w:r>
      <w:r w:rsidR="00466A9F">
        <w:rPr>
          <w:rFonts w:ascii="Times New Roman" w:hAnsi="Times New Roman" w:cs="Times New Roman"/>
          <w:noProof/>
          <w:sz w:val="18"/>
          <w:szCs w:val="18"/>
          <w:lang w:val="kk-KZ"/>
        </w:rPr>
        <w:t xml:space="preserve">                                     </w:t>
      </w:r>
      <w:r w:rsidRPr="00584433">
        <w:rPr>
          <w:rFonts w:ascii="Times New Roman" w:hAnsi="Times New Roman" w:cs="Times New Roman"/>
          <w:noProof/>
          <w:sz w:val="18"/>
          <w:szCs w:val="18"/>
          <w:lang w:val="kk-KZ"/>
        </w:rPr>
        <w:t>208</w:t>
      </w:r>
    </w:p>
    <w:p w:rsidR="002B1063" w:rsidRDefault="002B1063" w:rsidP="002B1063">
      <w:pPr>
        <w:widowControl w:val="0"/>
        <w:tabs>
          <w:tab w:val="left" w:pos="6946"/>
        </w:tabs>
        <w:autoSpaceDE w:val="0"/>
        <w:autoSpaceDN w:val="0"/>
        <w:adjustRightInd w:val="0"/>
        <w:ind w:firstLine="426"/>
        <w:rPr>
          <w:rFonts w:ascii="Times New Roman" w:hAnsi="Times New Roman" w:cs="Times New Roman"/>
          <w:i/>
          <w:noProof/>
          <w:sz w:val="18"/>
          <w:szCs w:val="18"/>
          <w:lang w:val="kk-KZ"/>
        </w:rPr>
      </w:pPr>
      <w:r w:rsidRPr="00ED5253">
        <w:rPr>
          <w:rFonts w:ascii="Times New Roman" w:hAnsi="Times New Roman" w:cs="Times New Roman"/>
          <w:i/>
          <w:noProof/>
          <w:sz w:val="18"/>
          <w:szCs w:val="18"/>
        </w:rPr>
        <w:t xml:space="preserve">Корольков И.В., Горин Е.Г., </w:t>
      </w:r>
      <w:r w:rsidRPr="00ED5253">
        <w:rPr>
          <w:rFonts w:ascii="Times New Roman" w:hAnsi="Times New Roman" w:cs="Times New Roman"/>
          <w:i/>
          <w:noProof/>
          <w:sz w:val="18"/>
          <w:szCs w:val="18"/>
          <w:bdr w:val="single" w:sz="4" w:space="0" w:color="auto"/>
        </w:rPr>
        <w:t>Казанцев А.В.</w:t>
      </w:r>
      <w:r w:rsidRPr="00ED5253">
        <w:rPr>
          <w:rFonts w:ascii="Times New Roman" w:hAnsi="Times New Roman" w:cs="Times New Roman"/>
          <w:i/>
          <w:noProof/>
          <w:sz w:val="18"/>
          <w:szCs w:val="18"/>
        </w:rPr>
        <w:t xml:space="preserve">, Мухан О., Ташенов А.К. </w:t>
      </w:r>
    </w:p>
    <w:p w:rsidR="002B1063" w:rsidRPr="009D542F" w:rsidRDefault="002B1063" w:rsidP="002B1063">
      <w:pPr>
        <w:widowControl w:val="0"/>
        <w:tabs>
          <w:tab w:val="left" w:pos="6946"/>
        </w:tabs>
        <w:autoSpaceDE w:val="0"/>
        <w:autoSpaceDN w:val="0"/>
        <w:adjustRightInd w:val="0"/>
        <w:rPr>
          <w:rFonts w:ascii="Times New Roman" w:hAnsi="Times New Roman" w:cs="Times New Roman"/>
          <w:b/>
          <w:noProof/>
          <w:sz w:val="18"/>
          <w:szCs w:val="18"/>
          <w:lang w:val="kk-KZ"/>
        </w:rPr>
      </w:pPr>
      <w:r w:rsidRPr="009D542F">
        <w:rPr>
          <w:rFonts w:ascii="Times New Roman" w:hAnsi="Times New Roman" w:cs="Times New Roman"/>
          <w:noProof/>
          <w:sz w:val="18"/>
          <w:szCs w:val="18"/>
          <w:lang w:val="kk-KZ"/>
        </w:rPr>
        <w:t>Орынбасқан кумариндер мен олардың карборанды туындылары синтезі ісікке қарсы препараттар ретінде</w:t>
      </w:r>
      <w:r>
        <w:rPr>
          <w:rFonts w:ascii="Times New Roman" w:hAnsi="Times New Roman" w:cs="Times New Roman"/>
          <w:noProof/>
          <w:sz w:val="18"/>
          <w:szCs w:val="18"/>
          <w:lang w:val="kk-KZ"/>
        </w:rPr>
        <w:t xml:space="preserve"> </w:t>
      </w:r>
      <w:r w:rsidRPr="009D542F">
        <w:rPr>
          <w:rFonts w:ascii="Times New Roman" w:hAnsi="Times New Roman" w:cs="Times New Roman"/>
          <w:noProof/>
          <w:sz w:val="18"/>
          <w:szCs w:val="18"/>
          <w:lang w:val="kk-KZ"/>
        </w:rPr>
        <w:t>препаратардың және ауыстырылған кумариндердің синтезі</w:t>
      </w:r>
      <w:r>
        <w:rPr>
          <w:rFonts w:ascii="Times New Roman" w:hAnsi="Times New Roman" w:cs="Times New Roman"/>
          <w:noProof/>
          <w:sz w:val="18"/>
          <w:szCs w:val="18"/>
          <w:lang w:val="kk-KZ"/>
        </w:rPr>
        <w:t>.................</w:t>
      </w:r>
      <w:r w:rsidR="00466A9F">
        <w:rPr>
          <w:rFonts w:ascii="Times New Roman" w:hAnsi="Times New Roman" w:cs="Times New Roman"/>
          <w:noProof/>
          <w:sz w:val="18"/>
          <w:szCs w:val="18"/>
          <w:lang w:val="kk-KZ"/>
        </w:rPr>
        <w:t xml:space="preserve">                                    </w:t>
      </w:r>
      <w:r w:rsidRPr="00ED5253">
        <w:rPr>
          <w:rFonts w:ascii="Times New Roman" w:hAnsi="Times New Roman" w:cs="Times New Roman"/>
          <w:noProof/>
          <w:sz w:val="18"/>
          <w:szCs w:val="18"/>
          <w:lang w:val="kk-KZ"/>
        </w:rPr>
        <w:t>219</w:t>
      </w:r>
    </w:p>
    <w:p w:rsidR="002B1063" w:rsidRPr="000A147C" w:rsidRDefault="002B1063" w:rsidP="002B1063">
      <w:pPr>
        <w:tabs>
          <w:tab w:val="left" w:pos="1134"/>
          <w:tab w:val="left" w:pos="6946"/>
        </w:tabs>
        <w:ind w:firstLine="426"/>
        <w:rPr>
          <w:rFonts w:ascii="Times New Roman" w:eastAsia="SimSun" w:hAnsi="Times New Roman" w:cs="Times New Roman"/>
          <w:bCs/>
          <w:i/>
          <w:sz w:val="18"/>
          <w:szCs w:val="18"/>
          <w:lang w:val="kk-KZ"/>
        </w:rPr>
      </w:pPr>
      <w:r w:rsidRPr="000A147C">
        <w:rPr>
          <w:rFonts w:ascii="Times New Roman" w:eastAsia="SimSun" w:hAnsi="Times New Roman" w:cs="Times New Roman"/>
          <w:bCs/>
          <w:i/>
          <w:sz w:val="18"/>
          <w:szCs w:val="18"/>
          <w:lang w:val="kk-KZ"/>
        </w:rPr>
        <w:t xml:space="preserve">Қайырбеков Ж.Қ., Смағұлова Н.Т., Малолетнев А.С., Жанабаев Д.С. </w:t>
      </w:r>
    </w:p>
    <w:p w:rsidR="002B1063" w:rsidRDefault="002B1063" w:rsidP="002B1063">
      <w:pPr>
        <w:tabs>
          <w:tab w:val="left" w:pos="1134"/>
          <w:tab w:val="left" w:pos="6946"/>
        </w:tabs>
        <w:rPr>
          <w:rFonts w:ascii="Times New Roman" w:eastAsia="SimSun" w:hAnsi="Times New Roman" w:cs="Times New Roman"/>
          <w:sz w:val="18"/>
          <w:szCs w:val="18"/>
          <w:lang w:val="kk-KZ"/>
        </w:rPr>
      </w:pPr>
      <w:r w:rsidRPr="000A147C">
        <w:rPr>
          <w:rFonts w:ascii="Times New Roman" w:eastAsia="SimSun" w:hAnsi="Times New Roman" w:cs="Times New Roman"/>
          <w:caps/>
          <w:sz w:val="18"/>
          <w:szCs w:val="18"/>
          <w:lang w:val="kk-KZ"/>
        </w:rPr>
        <w:t>Т</w:t>
      </w:r>
      <w:r w:rsidRPr="000A147C">
        <w:rPr>
          <w:rFonts w:ascii="Times New Roman" w:eastAsia="SimSun" w:hAnsi="Times New Roman" w:cs="Times New Roman"/>
          <w:sz w:val="18"/>
          <w:szCs w:val="18"/>
          <w:lang w:val="kk-KZ"/>
        </w:rPr>
        <w:t>ас көмір шайырының дистилляттық фракциясы</w:t>
      </w:r>
      <w:r w:rsidRPr="009D542F">
        <w:rPr>
          <w:rFonts w:ascii="Times New Roman" w:eastAsia="SimSun" w:hAnsi="Times New Roman" w:cs="Times New Roman"/>
          <w:sz w:val="18"/>
          <w:szCs w:val="18"/>
          <w:lang w:val="kk-KZ"/>
        </w:rPr>
        <w:t xml:space="preserve"> </w:t>
      </w:r>
      <w:r w:rsidRPr="000A147C">
        <w:rPr>
          <w:rFonts w:ascii="Times New Roman" w:eastAsia="SimSun" w:hAnsi="Times New Roman" w:cs="Times New Roman"/>
          <w:sz w:val="18"/>
          <w:szCs w:val="18"/>
          <w:lang w:val="kk-KZ"/>
        </w:rPr>
        <w:t xml:space="preserve">мен шикі коксохимиялық </w:t>
      </w:r>
    </w:p>
    <w:p w:rsidR="002B1063" w:rsidRPr="000A147C" w:rsidRDefault="002B1063" w:rsidP="002B1063">
      <w:pPr>
        <w:tabs>
          <w:tab w:val="left" w:pos="1134"/>
          <w:tab w:val="left" w:pos="6946"/>
        </w:tabs>
        <w:rPr>
          <w:rFonts w:ascii="Times New Roman" w:eastAsia="SimSun" w:hAnsi="Times New Roman" w:cs="Times New Roman"/>
          <w:bCs/>
          <w:i/>
          <w:sz w:val="18"/>
          <w:szCs w:val="18"/>
          <w:lang w:val="kk-KZ"/>
        </w:rPr>
      </w:pPr>
      <w:r w:rsidRPr="000A147C">
        <w:rPr>
          <w:rFonts w:ascii="Times New Roman" w:eastAsia="SimSun" w:hAnsi="Times New Roman" w:cs="Times New Roman"/>
          <w:sz w:val="18"/>
          <w:szCs w:val="18"/>
          <w:lang w:val="kk-KZ"/>
        </w:rPr>
        <w:t>бензол қоспасын каталитикалық өңдеу..</w:t>
      </w:r>
      <w:r>
        <w:rPr>
          <w:rFonts w:ascii="Times New Roman" w:eastAsia="SimSun" w:hAnsi="Times New Roman" w:cs="Times New Roman"/>
          <w:sz w:val="18"/>
          <w:szCs w:val="18"/>
          <w:lang w:val="kk-KZ"/>
        </w:rPr>
        <w:t>......................................................................................</w:t>
      </w:r>
      <w:r w:rsidRPr="000A147C">
        <w:rPr>
          <w:rFonts w:ascii="Times New Roman" w:eastAsia="SimSun" w:hAnsi="Times New Roman" w:cs="Times New Roman"/>
          <w:sz w:val="18"/>
          <w:szCs w:val="18"/>
          <w:lang w:val="kk-KZ"/>
        </w:rPr>
        <w:tab/>
        <w:t>230</w:t>
      </w:r>
    </w:p>
    <w:p w:rsidR="002B1063" w:rsidRPr="00BB3D99" w:rsidRDefault="002B1063" w:rsidP="002B1063">
      <w:pPr>
        <w:autoSpaceDE w:val="0"/>
        <w:autoSpaceDN w:val="0"/>
        <w:adjustRightInd w:val="0"/>
        <w:ind w:firstLine="426"/>
        <w:jc w:val="center"/>
        <w:rPr>
          <w:rFonts w:ascii="Times New Roman" w:hAnsi="Times New Roman" w:cs="Times New Roman"/>
          <w:i/>
          <w:sz w:val="22"/>
          <w:lang w:eastAsia="zh-CN"/>
        </w:rPr>
      </w:pPr>
    </w:p>
    <w:p w:rsidR="002B1063" w:rsidRDefault="002B1063" w:rsidP="002B1063">
      <w:pPr>
        <w:tabs>
          <w:tab w:val="left" w:pos="6946"/>
        </w:tabs>
        <w:ind w:firstLine="426"/>
        <w:rPr>
          <w:rFonts w:ascii="Times New Roman" w:hAnsi="Times New Roman" w:cs="Times New Roman"/>
          <w:i/>
          <w:sz w:val="18"/>
          <w:szCs w:val="18"/>
          <w:lang w:val="kk-KZ"/>
        </w:rPr>
      </w:pPr>
    </w:p>
    <w:p w:rsidR="00E52C51" w:rsidRDefault="00E52C51"/>
    <w:sectPr w:rsidR="00E52C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Таймс">
    <w:altName w:val="Gabriola"/>
    <w:panose1 w:val="00000000000000000000"/>
    <w:charset w:val="C8"/>
    <w:family w:val="decorative"/>
    <w:notTrueType/>
    <w:pitch w:val="variable"/>
    <w:sig w:usb0="00000001"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Балтика">
    <w:panose1 w:val="00000000000000000000"/>
    <w:charset w:val="C8"/>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548"/>
    <w:rsid w:val="000501FA"/>
    <w:rsid w:val="000F4C2D"/>
    <w:rsid w:val="00212548"/>
    <w:rsid w:val="002B1063"/>
    <w:rsid w:val="00466A9F"/>
    <w:rsid w:val="00E52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63"/>
    <w:pPr>
      <w:spacing w:after="0" w:line="240" w:lineRule="auto"/>
    </w:pPr>
    <w:rPr>
      <w:rFonts w:ascii="Таймс" w:eastAsia="Times New Roman" w:hAnsi="Таймс" w:cs="Arial"/>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2B1063"/>
    <w:pPr>
      <w:spacing w:after="0" w:line="240" w:lineRule="auto"/>
    </w:pPr>
    <w:rPr>
      <w:rFonts w:ascii="Times New Roman" w:eastAsia="Times New Roman" w:hAnsi="Times New Roman" w:cs="Times New Roman"/>
      <w:sz w:val="20"/>
      <w:szCs w:val="20"/>
      <w:lang w:eastAsia="ru-RU"/>
    </w:rPr>
  </w:style>
  <w:style w:type="paragraph" w:styleId="a3">
    <w:name w:val="Normal (Web)"/>
    <w:aliases w:val="Обычный (веб) Знак3,Обычный (веб) Знак2 Знак,Обычный (веб) Знак1 Знак Знак,Обычный (веб) Знак Знак Знак Знак,Обычный (веб) Знак2 Знак Знак Знак Знак,Обычный (веб) Знак1 Знак Знак Знак Знак1 Знак,Обычный (веб) Знак2,Обычный (Web)1,Знак4"/>
    <w:basedOn w:val="a"/>
    <w:link w:val="a4"/>
    <w:uiPriority w:val="99"/>
    <w:qFormat/>
    <w:rsid w:val="002B1063"/>
    <w:pPr>
      <w:spacing w:before="100" w:beforeAutospacing="1" w:after="100" w:afterAutospacing="1"/>
    </w:pPr>
    <w:rPr>
      <w:rFonts w:ascii="Times New Roman" w:hAnsi="Times New Roman" w:cs="Times New Roman"/>
      <w:sz w:val="24"/>
      <w:szCs w:val="24"/>
    </w:rPr>
  </w:style>
  <w:style w:type="paragraph" w:customStyle="1" w:styleId="a5">
    <w:name w:val="Стиль"/>
    <w:rsid w:val="002B1063"/>
    <w:pPr>
      <w:widowControl w:val="0"/>
      <w:spacing w:after="0"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веб) Знак3 Знак,Обычный (веб) Знак2 Знак Знак,Обычный (веб) Знак1 Знак Знак Знак,Обычный (веб) Знак Знак Знак Знак Знак,Обычный (веб) Знак2 Знак Знак Знак Знак Знак,Обычный (веб) Знак1 Знак Знак Знак Знак1 Знак Знак"/>
    <w:link w:val="a3"/>
    <w:uiPriority w:val="99"/>
    <w:rsid w:val="002B1063"/>
    <w:rPr>
      <w:rFonts w:ascii="Times New Roman" w:eastAsia="Times New Roman" w:hAnsi="Times New Roman" w:cs="Times New Roman"/>
      <w:sz w:val="24"/>
      <w:szCs w:val="24"/>
      <w:lang w:eastAsia="ru-RU"/>
    </w:rPr>
  </w:style>
  <w:style w:type="paragraph" w:styleId="a6">
    <w:name w:val="List Paragraph"/>
    <w:aliases w:val="без абзаца,ПАРАГРАФ"/>
    <w:basedOn w:val="a"/>
    <w:link w:val="a7"/>
    <w:uiPriority w:val="34"/>
    <w:qFormat/>
    <w:rsid w:val="002B1063"/>
    <w:pPr>
      <w:spacing w:after="200" w:line="276" w:lineRule="auto"/>
      <w:ind w:left="720"/>
      <w:contextualSpacing/>
    </w:pPr>
    <w:rPr>
      <w:rFonts w:ascii="Times New Roman" w:eastAsia="Calibri" w:hAnsi="Times New Roman" w:cs="Times New Roman"/>
      <w:sz w:val="20"/>
      <w:szCs w:val="20"/>
      <w:lang w:eastAsia="en-US"/>
    </w:rPr>
  </w:style>
  <w:style w:type="character" w:customStyle="1" w:styleId="Normal">
    <w:name w:val="Normal Знак"/>
    <w:basedOn w:val="a0"/>
    <w:link w:val="1"/>
    <w:locked/>
    <w:rsid w:val="002B1063"/>
    <w:rPr>
      <w:rFonts w:ascii="Times New Roman" w:eastAsia="Times New Roman" w:hAnsi="Times New Roman" w:cs="Times New Roman"/>
      <w:sz w:val="20"/>
      <w:szCs w:val="20"/>
      <w:lang w:eastAsia="ru-RU"/>
    </w:rPr>
  </w:style>
  <w:style w:type="character" w:customStyle="1" w:styleId="a7">
    <w:name w:val="Абзац списка Знак"/>
    <w:aliases w:val="без абзаца Знак,ПАРАГРАФ Знак"/>
    <w:link w:val="a6"/>
    <w:uiPriority w:val="34"/>
    <w:locked/>
    <w:rsid w:val="002B1063"/>
    <w:rPr>
      <w:rFonts w:ascii="Times New Roman" w:eastAsia="Calibri" w:hAnsi="Times New Roman" w:cs="Times New Roman"/>
      <w:sz w:val="20"/>
      <w:szCs w:val="20"/>
    </w:rPr>
  </w:style>
  <w:style w:type="character" w:customStyle="1" w:styleId="tlid-translation">
    <w:name w:val="tlid-translation"/>
    <w:basedOn w:val="a0"/>
    <w:rsid w:val="002B1063"/>
    <w:rPr>
      <w:rFonts w:cs="Times New Roman"/>
    </w:rPr>
  </w:style>
  <w:style w:type="paragraph" w:styleId="a8">
    <w:name w:val="Balloon Text"/>
    <w:basedOn w:val="a"/>
    <w:link w:val="a9"/>
    <w:uiPriority w:val="99"/>
    <w:semiHidden/>
    <w:unhideWhenUsed/>
    <w:rsid w:val="002B1063"/>
    <w:rPr>
      <w:rFonts w:ascii="Tahoma" w:hAnsi="Tahoma" w:cs="Tahoma"/>
      <w:sz w:val="16"/>
      <w:szCs w:val="16"/>
    </w:rPr>
  </w:style>
  <w:style w:type="character" w:customStyle="1" w:styleId="a9">
    <w:name w:val="Текст выноски Знак"/>
    <w:basedOn w:val="a0"/>
    <w:link w:val="a8"/>
    <w:uiPriority w:val="99"/>
    <w:semiHidden/>
    <w:rsid w:val="002B1063"/>
    <w:rPr>
      <w:rFonts w:ascii="Tahoma" w:eastAsia="Times New Roman" w:hAnsi="Tahoma" w:cs="Tahoma"/>
      <w:sz w:val="16"/>
      <w:szCs w:val="16"/>
      <w:lang w:eastAsia="ru-RU"/>
    </w:rPr>
  </w:style>
  <w:style w:type="character" w:styleId="aa">
    <w:name w:val="Hyperlink"/>
    <w:basedOn w:val="a0"/>
    <w:uiPriority w:val="99"/>
    <w:rsid w:val="002B10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063"/>
    <w:pPr>
      <w:spacing w:after="0" w:line="240" w:lineRule="auto"/>
    </w:pPr>
    <w:rPr>
      <w:rFonts w:ascii="Таймс" w:eastAsia="Times New Roman" w:hAnsi="Таймс" w:cs="Arial"/>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2B1063"/>
    <w:pPr>
      <w:spacing w:after="0" w:line="240" w:lineRule="auto"/>
    </w:pPr>
    <w:rPr>
      <w:rFonts w:ascii="Times New Roman" w:eastAsia="Times New Roman" w:hAnsi="Times New Roman" w:cs="Times New Roman"/>
      <w:sz w:val="20"/>
      <w:szCs w:val="20"/>
      <w:lang w:eastAsia="ru-RU"/>
    </w:rPr>
  </w:style>
  <w:style w:type="paragraph" w:styleId="a3">
    <w:name w:val="Normal (Web)"/>
    <w:aliases w:val="Обычный (веб) Знак3,Обычный (веб) Знак2 Знак,Обычный (веб) Знак1 Знак Знак,Обычный (веб) Знак Знак Знак Знак,Обычный (веб) Знак2 Знак Знак Знак Знак,Обычный (веб) Знак1 Знак Знак Знак Знак1 Знак,Обычный (веб) Знак2,Обычный (Web)1,Знак4"/>
    <w:basedOn w:val="a"/>
    <w:link w:val="a4"/>
    <w:uiPriority w:val="99"/>
    <w:qFormat/>
    <w:rsid w:val="002B1063"/>
    <w:pPr>
      <w:spacing w:before="100" w:beforeAutospacing="1" w:after="100" w:afterAutospacing="1"/>
    </w:pPr>
    <w:rPr>
      <w:rFonts w:ascii="Times New Roman" w:hAnsi="Times New Roman" w:cs="Times New Roman"/>
      <w:sz w:val="24"/>
      <w:szCs w:val="24"/>
    </w:rPr>
  </w:style>
  <w:style w:type="paragraph" w:customStyle="1" w:styleId="a5">
    <w:name w:val="Стиль"/>
    <w:rsid w:val="002B1063"/>
    <w:pPr>
      <w:widowControl w:val="0"/>
      <w:spacing w:after="0" w:line="240" w:lineRule="auto"/>
    </w:pPr>
    <w:rPr>
      <w:rFonts w:ascii="Times New Roman" w:eastAsia="Times New Roman" w:hAnsi="Times New Roman" w:cs="Times New Roman"/>
      <w:sz w:val="20"/>
      <w:szCs w:val="20"/>
      <w:lang w:eastAsia="ru-RU"/>
    </w:rPr>
  </w:style>
  <w:style w:type="character" w:customStyle="1" w:styleId="a4">
    <w:name w:val="Обычный (веб) Знак"/>
    <w:aliases w:val="Обычный (веб) Знак3 Знак,Обычный (веб) Знак2 Знак Знак,Обычный (веб) Знак1 Знак Знак Знак,Обычный (веб) Знак Знак Знак Знак Знак,Обычный (веб) Знак2 Знак Знак Знак Знак Знак,Обычный (веб) Знак1 Знак Знак Знак Знак1 Знак Знак"/>
    <w:link w:val="a3"/>
    <w:uiPriority w:val="99"/>
    <w:rsid w:val="002B1063"/>
    <w:rPr>
      <w:rFonts w:ascii="Times New Roman" w:eastAsia="Times New Roman" w:hAnsi="Times New Roman" w:cs="Times New Roman"/>
      <w:sz w:val="24"/>
      <w:szCs w:val="24"/>
      <w:lang w:eastAsia="ru-RU"/>
    </w:rPr>
  </w:style>
  <w:style w:type="paragraph" w:styleId="a6">
    <w:name w:val="List Paragraph"/>
    <w:aliases w:val="без абзаца,ПАРАГРАФ"/>
    <w:basedOn w:val="a"/>
    <w:link w:val="a7"/>
    <w:uiPriority w:val="34"/>
    <w:qFormat/>
    <w:rsid w:val="002B1063"/>
    <w:pPr>
      <w:spacing w:after="200" w:line="276" w:lineRule="auto"/>
      <w:ind w:left="720"/>
      <w:contextualSpacing/>
    </w:pPr>
    <w:rPr>
      <w:rFonts w:ascii="Times New Roman" w:eastAsia="Calibri" w:hAnsi="Times New Roman" w:cs="Times New Roman"/>
      <w:sz w:val="20"/>
      <w:szCs w:val="20"/>
      <w:lang w:eastAsia="en-US"/>
    </w:rPr>
  </w:style>
  <w:style w:type="character" w:customStyle="1" w:styleId="Normal">
    <w:name w:val="Normal Знак"/>
    <w:basedOn w:val="a0"/>
    <w:link w:val="1"/>
    <w:locked/>
    <w:rsid w:val="002B1063"/>
    <w:rPr>
      <w:rFonts w:ascii="Times New Roman" w:eastAsia="Times New Roman" w:hAnsi="Times New Roman" w:cs="Times New Roman"/>
      <w:sz w:val="20"/>
      <w:szCs w:val="20"/>
      <w:lang w:eastAsia="ru-RU"/>
    </w:rPr>
  </w:style>
  <w:style w:type="character" w:customStyle="1" w:styleId="a7">
    <w:name w:val="Абзац списка Знак"/>
    <w:aliases w:val="без абзаца Знак,ПАРАГРАФ Знак"/>
    <w:link w:val="a6"/>
    <w:uiPriority w:val="34"/>
    <w:locked/>
    <w:rsid w:val="002B1063"/>
    <w:rPr>
      <w:rFonts w:ascii="Times New Roman" w:eastAsia="Calibri" w:hAnsi="Times New Roman" w:cs="Times New Roman"/>
      <w:sz w:val="20"/>
      <w:szCs w:val="20"/>
    </w:rPr>
  </w:style>
  <w:style w:type="character" w:customStyle="1" w:styleId="tlid-translation">
    <w:name w:val="tlid-translation"/>
    <w:basedOn w:val="a0"/>
    <w:rsid w:val="002B1063"/>
    <w:rPr>
      <w:rFonts w:cs="Times New Roman"/>
    </w:rPr>
  </w:style>
  <w:style w:type="paragraph" w:styleId="a8">
    <w:name w:val="Balloon Text"/>
    <w:basedOn w:val="a"/>
    <w:link w:val="a9"/>
    <w:uiPriority w:val="99"/>
    <w:semiHidden/>
    <w:unhideWhenUsed/>
    <w:rsid w:val="002B1063"/>
    <w:rPr>
      <w:rFonts w:ascii="Tahoma" w:hAnsi="Tahoma" w:cs="Tahoma"/>
      <w:sz w:val="16"/>
      <w:szCs w:val="16"/>
    </w:rPr>
  </w:style>
  <w:style w:type="character" w:customStyle="1" w:styleId="a9">
    <w:name w:val="Текст выноски Знак"/>
    <w:basedOn w:val="a0"/>
    <w:link w:val="a8"/>
    <w:uiPriority w:val="99"/>
    <w:semiHidden/>
    <w:rsid w:val="002B1063"/>
    <w:rPr>
      <w:rFonts w:ascii="Tahoma" w:eastAsia="Times New Roman" w:hAnsi="Tahoma" w:cs="Tahoma"/>
      <w:sz w:val="16"/>
      <w:szCs w:val="16"/>
      <w:lang w:eastAsia="ru-RU"/>
    </w:rPr>
  </w:style>
  <w:style w:type="character" w:styleId="aa">
    <w:name w:val="Hyperlink"/>
    <w:basedOn w:val="a0"/>
    <w:uiPriority w:val="99"/>
    <w:rsid w:val="002B10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s_rk@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cs_rk@mail.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cs_rk@mail.ru"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5059</Words>
  <Characters>28839</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safura</dc:creator>
  <cp:keywords/>
  <dc:description/>
  <cp:lastModifiedBy>safura</cp:lastModifiedBy>
  <cp:revision>5</cp:revision>
  <dcterms:created xsi:type="dcterms:W3CDTF">2020-04-17T05:25:00Z</dcterms:created>
  <dcterms:modified xsi:type="dcterms:W3CDTF">2020-04-17T15:37:00Z</dcterms:modified>
</cp:coreProperties>
</file>